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525" w:rsidRDefault="00D109A1" w:rsidP="0054473D">
      <w:pPr>
        <w:jc w:val="center"/>
        <w:rPr>
          <w:rFonts w:ascii="Times New Roman" w:hAnsi="Times New Roman" w:cs="Times New Roman"/>
          <w:sz w:val="36"/>
          <w:szCs w:val="36"/>
        </w:rPr>
      </w:pPr>
      <w:r>
        <w:rPr>
          <w:rFonts w:ascii="Times New Roman" w:hAnsi="Times New Roman" w:cs="Times New Roman"/>
          <w:noProof/>
          <w:sz w:val="36"/>
          <w:szCs w:val="36"/>
          <w:lang w:eastAsia="ru-RU"/>
        </w:rPr>
        <w:drawing>
          <wp:anchor distT="0" distB="0" distL="114300" distR="114300" simplePos="0" relativeHeight="251658240" behindDoc="1" locked="0" layoutInCell="1" allowOverlap="1">
            <wp:simplePos x="0" y="0"/>
            <wp:positionH relativeFrom="page">
              <wp:align>right</wp:align>
            </wp:positionH>
            <wp:positionV relativeFrom="paragraph">
              <wp:posOffset>-438150</wp:posOffset>
            </wp:positionV>
            <wp:extent cx="10677525" cy="7553960"/>
            <wp:effectExtent l="0" t="0" r="9525" b="8890"/>
            <wp:wrapNone/>
            <wp:docPr id="1" name="Рисунок 1" descr="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н"/>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77525" cy="7553960"/>
                    </a:xfrm>
                    <a:prstGeom prst="rect">
                      <a:avLst/>
                    </a:prstGeom>
                    <a:noFill/>
                  </pic:spPr>
                </pic:pic>
              </a:graphicData>
            </a:graphic>
            <wp14:sizeRelH relativeFrom="page">
              <wp14:pctWidth>0</wp14:pctWidth>
            </wp14:sizeRelH>
            <wp14:sizeRelV relativeFrom="page">
              <wp14:pctHeight>0</wp14:pctHeight>
            </wp14:sizeRelV>
          </wp:anchor>
        </w:drawing>
      </w:r>
    </w:p>
    <w:tbl>
      <w:tblPr>
        <w:tblStyle w:val="a6"/>
        <w:tblpPr w:leftFromText="180" w:rightFromText="180" w:vertAnchor="text" w:horzAnchor="margin" w:tblpY="1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4"/>
        <w:gridCol w:w="8432"/>
        <w:gridCol w:w="2524"/>
      </w:tblGrid>
      <w:tr w:rsidR="009578D5" w:rsidTr="003F6258">
        <w:tc>
          <w:tcPr>
            <w:tcW w:w="3614" w:type="dxa"/>
          </w:tcPr>
          <w:p w:rsidR="009578D5" w:rsidRPr="006B29BD" w:rsidRDefault="009578D5" w:rsidP="003F6258">
            <w:pPr>
              <w:jc w:val="center"/>
              <w:rPr>
                <w:rFonts w:ascii="Times New Roman" w:hAnsi="Times New Roman" w:cs="Times New Roman"/>
                <w:sz w:val="28"/>
                <w:szCs w:val="28"/>
              </w:rPr>
            </w:pPr>
            <w:r>
              <w:rPr>
                <w:noProof/>
                <w:lang w:eastAsia="ru-RU"/>
              </w:rPr>
              <w:drawing>
                <wp:inline distT="0" distB="0" distL="0" distR="0" wp14:anchorId="7CE97E10" wp14:editId="249634A2">
                  <wp:extent cx="1390971" cy="137668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2774" cy="1378465"/>
                          </a:xfrm>
                          <a:prstGeom prst="rect">
                            <a:avLst/>
                          </a:prstGeom>
                        </pic:spPr>
                      </pic:pic>
                    </a:graphicData>
                  </a:graphic>
                </wp:inline>
              </w:drawing>
            </w:r>
          </w:p>
        </w:tc>
        <w:tc>
          <w:tcPr>
            <w:tcW w:w="8432" w:type="dxa"/>
          </w:tcPr>
          <w:p w:rsidR="009578D5" w:rsidRPr="006B29BD" w:rsidRDefault="009578D5" w:rsidP="003F6258">
            <w:pPr>
              <w:jc w:val="center"/>
              <w:rPr>
                <w:rFonts w:ascii="Times New Roman" w:hAnsi="Times New Roman" w:cs="Times New Roman"/>
                <w:sz w:val="28"/>
                <w:szCs w:val="28"/>
              </w:rPr>
            </w:pPr>
            <w:r w:rsidRPr="006B29BD">
              <w:rPr>
                <w:rFonts w:ascii="Times New Roman" w:hAnsi="Times New Roman" w:cs="Times New Roman"/>
                <w:sz w:val="28"/>
                <w:szCs w:val="28"/>
              </w:rPr>
              <w:t>Министерство образования Омской области</w:t>
            </w:r>
          </w:p>
          <w:p w:rsidR="009578D5" w:rsidRPr="006B29BD" w:rsidRDefault="009578D5" w:rsidP="003F6258">
            <w:pPr>
              <w:jc w:val="center"/>
              <w:rPr>
                <w:rFonts w:ascii="Times New Roman" w:hAnsi="Times New Roman" w:cs="Times New Roman"/>
                <w:sz w:val="28"/>
                <w:szCs w:val="28"/>
              </w:rPr>
            </w:pPr>
            <w:r w:rsidRPr="006B29BD">
              <w:rPr>
                <w:rFonts w:ascii="Times New Roman" w:hAnsi="Times New Roman" w:cs="Times New Roman"/>
                <w:sz w:val="28"/>
                <w:szCs w:val="28"/>
              </w:rPr>
              <w:t>бюджетное профессиональное образовательное учреждение</w:t>
            </w:r>
          </w:p>
          <w:p w:rsidR="009578D5" w:rsidRPr="006B29BD" w:rsidRDefault="009578D5" w:rsidP="003F6258">
            <w:pPr>
              <w:jc w:val="center"/>
              <w:rPr>
                <w:rFonts w:ascii="Times New Roman" w:hAnsi="Times New Roman" w:cs="Times New Roman"/>
                <w:sz w:val="28"/>
                <w:szCs w:val="28"/>
              </w:rPr>
            </w:pPr>
            <w:r w:rsidRPr="006B29BD">
              <w:rPr>
                <w:rFonts w:ascii="Times New Roman" w:hAnsi="Times New Roman" w:cs="Times New Roman"/>
                <w:sz w:val="28"/>
                <w:szCs w:val="28"/>
              </w:rPr>
              <w:t>Омской области</w:t>
            </w:r>
          </w:p>
          <w:p w:rsidR="009578D5" w:rsidRPr="006B29BD" w:rsidRDefault="009578D5" w:rsidP="003F6258">
            <w:pPr>
              <w:jc w:val="center"/>
              <w:rPr>
                <w:rFonts w:ascii="Times New Roman" w:hAnsi="Times New Roman" w:cs="Times New Roman"/>
                <w:sz w:val="28"/>
                <w:szCs w:val="28"/>
              </w:rPr>
            </w:pPr>
            <w:r w:rsidRPr="006B29BD">
              <w:rPr>
                <w:rFonts w:ascii="Times New Roman" w:hAnsi="Times New Roman" w:cs="Times New Roman"/>
                <w:sz w:val="28"/>
                <w:szCs w:val="28"/>
              </w:rPr>
              <w:t>«Омский педагогический колледж №1»</w:t>
            </w:r>
          </w:p>
          <w:p w:rsidR="009578D5" w:rsidRDefault="009578D5" w:rsidP="003F6258">
            <w:pPr>
              <w:jc w:val="center"/>
              <w:rPr>
                <w:rFonts w:ascii="Times New Roman" w:hAnsi="Times New Roman" w:cs="Times New Roman"/>
                <w:b/>
                <w:sz w:val="28"/>
                <w:szCs w:val="28"/>
              </w:rPr>
            </w:pPr>
            <w:r w:rsidRPr="006B29BD">
              <w:rPr>
                <w:rFonts w:ascii="Times New Roman" w:hAnsi="Times New Roman" w:cs="Times New Roman"/>
                <w:b/>
                <w:sz w:val="28"/>
                <w:szCs w:val="28"/>
              </w:rPr>
              <w:t>Региональный наставнический центр «Вместе к успеху»</w:t>
            </w:r>
          </w:p>
        </w:tc>
        <w:tc>
          <w:tcPr>
            <w:tcW w:w="2524" w:type="dxa"/>
          </w:tcPr>
          <w:p w:rsidR="009578D5" w:rsidRDefault="009578D5" w:rsidP="003F6258">
            <w:pPr>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316DF867" wp14:editId="62DF612E">
                  <wp:extent cx="1423686" cy="1453047"/>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1423686" cy="1453047"/>
                          </a:xfrm>
                          <a:prstGeom prst="rect">
                            <a:avLst/>
                          </a:prstGeom>
                          <a:noFill/>
                        </pic:spPr>
                      </pic:pic>
                    </a:graphicData>
                  </a:graphic>
                </wp:inline>
              </w:drawing>
            </w:r>
          </w:p>
        </w:tc>
      </w:tr>
    </w:tbl>
    <w:p w:rsidR="0031608E" w:rsidRDefault="0031608E" w:rsidP="0054473D">
      <w:pPr>
        <w:jc w:val="center"/>
        <w:rPr>
          <w:rFonts w:ascii="Times New Roman" w:hAnsi="Times New Roman" w:cs="Times New Roman"/>
          <w:sz w:val="36"/>
          <w:szCs w:val="36"/>
        </w:rPr>
      </w:pPr>
    </w:p>
    <w:p w:rsidR="009578D5" w:rsidRDefault="009578D5" w:rsidP="009578D5">
      <w:pPr>
        <w:jc w:val="center"/>
        <w:rPr>
          <w:rFonts w:ascii="Times New Roman" w:hAnsi="Times New Roman" w:cs="Times New Roman"/>
          <w:b/>
          <w:sz w:val="48"/>
          <w:szCs w:val="48"/>
        </w:rPr>
      </w:pPr>
      <w:r w:rsidRPr="00BD02DF">
        <w:rPr>
          <w:rFonts w:ascii="Times New Roman" w:hAnsi="Times New Roman" w:cs="Times New Roman"/>
          <w:b/>
          <w:sz w:val="48"/>
          <w:szCs w:val="48"/>
        </w:rPr>
        <w:t>ПРОГРАММА НАСТАВНИЧЕСТВА</w:t>
      </w:r>
    </w:p>
    <w:p w:rsidR="009578D5" w:rsidRPr="00BD02DF" w:rsidRDefault="009578D5" w:rsidP="009578D5">
      <w:pPr>
        <w:jc w:val="center"/>
        <w:rPr>
          <w:rFonts w:ascii="Times New Roman" w:hAnsi="Times New Roman" w:cs="Times New Roman"/>
          <w:b/>
          <w:sz w:val="48"/>
          <w:szCs w:val="48"/>
        </w:rPr>
      </w:pPr>
      <w:r>
        <w:rPr>
          <w:rFonts w:ascii="Times New Roman" w:hAnsi="Times New Roman" w:cs="Times New Roman"/>
          <w:b/>
          <w:sz w:val="48"/>
          <w:szCs w:val="48"/>
        </w:rPr>
        <w:t>(для педагогических работников)</w:t>
      </w:r>
      <w:r w:rsidR="00492214">
        <w:rPr>
          <w:rFonts w:ascii="Times New Roman" w:hAnsi="Times New Roman" w:cs="Times New Roman"/>
          <w:b/>
          <w:sz w:val="48"/>
          <w:szCs w:val="48"/>
        </w:rPr>
        <w:t xml:space="preserve"> </w:t>
      </w:r>
    </w:p>
    <w:p w:rsidR="009578D5" w:rsidRPr="00BD02DF" w:rsidRDefault="009578D5" w:rsidP="009578D5">
      <w:pPr>
        <w:jc w:val="center"/>
        <w:rPr>
          <w:rFonts w:ascii="Times New Roman" w:hAnsi="Times New Roman" w:cs="Times New Roman"/>
          <w:b/>
          <w:sz w:val="48"/>
          <w:szCs w:val="48"/>
        </w:rPr>
      </w:pPr>
      <w:r w:rsidRPr="00B275BC">
        <w:rPr>
          <w:rFonts w:ascii="Times New Roman" w:hAnsi="Times New Roman" w:cs="Times New Roman"/>
          <w:b/>
          <w:sz w:val="48"/>
          <w:szCs w:val="48"/>
        </w:rPr>
        <w:t>«</w:t>
      </w:r>
      <w:r>
        <w:rPr>
          <w:rFonts w:ascii="Times New Roman" w:hAnsi="Times New Roman" w:cs="Times New Roman"/>
          <w:b/>
          <w:sz w:val="48"/>
          <w:szCs w:val="48"/>
        </w:rPr>
        <w:t>Снова в строю</w:t>
      </w:r>
      <w:r w:rsidRPr="00B275BC">
        <w:rPr>
          <w:rFonts w:ascii="Times New Roman" w:hAnsi="Times New Roman" w:cs="Times New Roman"/>
          <w:b/>
          <w:sz w:val="48"/>
          <w:szCs w:val="48"/>
        </w:rPr>
        <w:t>»</w:t>
      </w:r>
    </w:p>
    <w:p w:rsidR="00676BB6" w:rsidRDefault="00676BB6" w:rsidP="009578D5">
      <w:pPr>
        <w:tabs>
          <w:tab w:val="left" w:pos="5933"/>
        </w:tabs>
        <w:spacing w:after="0" w:line="240" w:lineRule="auto"/>
        <w:jc w:val="center"/>
        <w:rPr>
          <w:rFonts w:ascii="Times New Roman" w:hAnsi="Times New Roman" w:cs="Times New Roman"/>
          <w:sz w:val="32"/>
          <w:szCs w:val="32"/>
        </w:rPr>
      </w:pPr>
      <w:r w:rsidRPr="00676BB6">
        <w:rPr>
          <w:rFonts w:ascii="Times New Roman" w:hAnsi="Times New Roman" w:cs="Times New Roman"/>
          <w:b/>
          <w:sz w:val="32"/>
          <w:szCs w:val="32"/>
        </w:rPr>
        <w:t>Направление</w:t>
      </w:r>
      <w:r w:rsidRPr="00676BB6">
        <w:rPr>
          <w:rFonts w:ascii="Times New Roman" w:hAnsi="Times New Roman" w:cs="Times New Roman"/>
          <w:sz w:val="32"/>
          <w:szCs w:val="32"/>
        </w:rPr>
        <w:t>: программа профессионального роста педагога, приступивш</w:t>
      </w:r>
      <w:r>
        <w:rPr>
          <w:rFonts w:ascii="Times New Roman" w:hAnsi="Times New Roman" w:cs="Times New Roman"/>
          <w:sz w:val="32"/>
          <w:szCs w:val="32"/>
        </w:rPr>
        <w:t xml:space="preserve">его </w:t>
      </w:r>
      <w:r w:rsidRPr="00676BB6">
        <w:rPr>
          <w:rFonts w:ascii="Times New Roman" w:hAnsi="Times New Roman" w:cs="Times New Roman"/>
          <w:sz w:val="32"/>
          <w:szCs w:val="32"/>
        </w:rPr>
        <w:t>к работе после длительного перерыва</w:t>
      </w:r>
      <w:r>
        <w:rPr>
          <w:rFonts w:ascii="Times New Roman" w:hAnsi="Times New Roman" w:cs="Times New Roman"/>
          <w:sz w:val="32"/>
          <w:szCs w:val="32"/>
        </w:rPr>
        <w:t xml:space="preserve"> в профессиональной деятельности</w:t>
      </w:r>
    </w:p>
    <w:p w:rsidR="00676BB6" w:rsidRPr="009578D5" w:rsidRDefault="00676BB6" w:rsidP="009578D5">
      <w:pPr>
        <w:tabs>
          <w:tab w:val="left" w:pos="5933"/>
        </w:tabs>
        <w:spacing w:after="0" w:line="240" w:lineRule="auto"/>
        <w:jc w:val="center"/>
        <w:rPr>
          <w:rFonts w:ascii="Times New Roman" w:hAnsi="Times New Roman" w:cs="Times New Roman"/>
          <w:sz w:val="32"/>
          <w:szCs w:val="32"/>
        </w:rPr>
      </w:pPr>
      <w:r w:rsidRPr="00676BB6">
        <w:rPr>
          <w:rFonts w:ascii="Times New Roman" w:hAnsi="Times New Roman" w:cs="Times New Roman"/>
          <w:b/>
          <w:sz w:val="32"/>
          <w:szCs w:val="32"/>
        </w:rPr>
        <w:t>Форма наставничества</w:t>
      </w:r>
      <w:r w:rsidR="00865A5D">
        <w:rPr>
          <w:rFonts w:ascii="Times New Roman" w:hAnsi="Times New Roman" w:cs="Times New Roman"/>
          <w:b/>
          <w:sz w:val="32"/>
          <w:szCs w:val="32"/>
        </w:rPr>
        <w:t xml:space="preserve">: </w:t>
      </w:r>
      <w:r w:rsidR="00865A5D" w:rsidRPr="009578D5">
        <w:rPr>
          <w:rFonts w:ascii="Times New Roman" w:hAnsi="Times New Roman" w:cs="Times New Roman"/>
          <w:sz w:val="32"/>
          <w:szCs w:val="32"/>
        </w:rPr>
        <w:t>педагог – педагог</w:t>
      </w:r>
    </w:p>
    <w:p w:rsidR="00676BB6" w:rsidRPr="009578D5" w:rsidRDefault="00676BB6" w:rsidP="009578D5">
      <w:pPr>
        <w:tabs>
          <w:tab w:val="left" w:pos="5933"/>
        </w:tabs>
        <w:spacing w:after="0" w:line="240" w:lineRule="auto"/>
        <w:jc w:val="center"/>
        <w:rPr>
          <w:rFonts w:ascii="Times New Roman" w:hAnsi="Times New Roman" w:cs="Times New Roman"/>
          <w:sz w:val="32"/>
          <w:szCs w:val="32"/>
        </w:rPr>
      </w:pPr>
      <w:r w:rsidRPr="00D04E5B">
        <w:rPr>
          <w:rFonts w:ascii="Times New Roman" w:hAnsi="Times New Roman" w:cs="Times New Roman"/>
          <w:b/>
          <w:sz w:val="32"/>
          <w:szCs w:val="32"/>
        </w:rPr>
        <w:t xml:space="preserve">Ролевая </w:t>
      </w:r>
      <w:r w:rsidRPr="00DF4292">
        <w:rPr>
          <w:rFonts w:ascii="Times New Roman" w:hAnsi="Times New Roman" w:cs="Times New Roman"/>
          <w:b/>
          <w:sz w:val="32"/>
          <w:szCs w:val="32"/>
        </w:rPr>
        <w:t xml:space="preserve">модель: </w:t>
      </w:r>
      <w:r w:rsidR="00865A5D" w:rsidRPr="009578D5">
        <w:rPr>
          <w:rFonts w:ascii="Times New Roman" w:hAnsi="Times New Roman" w:cs="Times New Roman"/>
          <w:sz w:val="32"/>
          <w:szCs w:val="32"/>
        </w:rPr>
        <w:t>«</w:t>
      </w:r>
      <w:r w:rsidR="00D04E5B" w:rsidRPr="009578D5">
        <w:rPr>
          <w:rFonts w:ascii="Times New Roman" w:hAnsi="Times New Roman" w:cs="Times New Roman"/>
          <w:sz w:val="32"/>
          <w:szCs w:val="32"/>
        </w:rPr>
        <w:t xml:space="preserve">лидер педагогического сообщества </w:t>
      </w:r>
      <w:r w:rsidR="00865A5D" w:rsidRPr="009578D5">
        <w:rPr>
          <w:rFonts w:ascii="Times New Roman" w:hAnsi="Times New Roman" w:cs="Times New Roman"/>
          <w:sz w:val="32"/>
          <w:szCs w:val="32"/>
        </w:rPr>
        <w:t xml:space="preserve">– </w:t>
      </w:r>
      <w:r w:rsidR="00D04E5B" w:rsidRPr="009578D5">
        <w:rPr>
          <w:rFonts w:ascii="Times New Roman" w:hAnsi="Times New Roman" w:cs="Times New Roman"/>
          <w:sz w:val="32"/>
          <w:szCs w:val="32"/>
        </w:rPr>
        <w:t>педагог</w:t>
      </w:r>
      <w:r w:rsidR="00865A5D" w:rsidRPr="009578D5">
        <w:rPr>
          <w:rFonts w:ascii="Times New Roman" w:hAnsi="Times New Roman" w:cs="Times New Roman"/>
          <w:sz w:val="32"/>
          <w:szCs w:val="32"/>
        </w:rPr>
        <w:t>»</w:t>
      </w:r>
    </w:p>
    <w:p w:rsidR="00676BB6" w:rsidRPr="00676BB6" w:rsidRDefault="00676BB6" w:rsidP="009578D5">
      <w:pPr>
        <w:spacing w:after="0" w:line="240" w:lineRule="auto"/>
        <w:ind w:firstLine="709"/>
        <w:jc w:val="center"/>
        <w:rPr>
          <w:rFonts w:ascii="Times New Roman" w:hAnsi="Times New Roman" w:cs="Times New Roman"/>
          <w:sz w:val="32"/>
          <w:szCs w:val="32"/>
        </w:rPr>
      </w:pPr>
    </w:p>
    <w:p w:rsidR="0054473D" w:rsidRDefault="0054473D" w:rsidP="00DE555A">
      <w:pPr>
        <w:jc w:val="center"/>
        <w:rPr>
          <w:rFonts w:ascii="Times New Roman" w:hAnsi="Times New Roman" w:cs="Times New Roman"/>
          <w:sz w:val="24"/>
          <w:szCs w:val="24"/>
        </w:rPr>
      </w:pPr>
    </w:p>
    <w:p w:rsidR="0054473D" w:rsidRDefault="0054473D" w:rsidP="00DE555A">
      <w:pPr>
        <w:jc w:val="center"/>
        <w:rPr>
          <w:rFonts w:ascii="Times New Roman" w:hAnsi="Times New Roman" w:cs="Times New Roman"/>
          <w:sz w:val="24"/>
          <w:szCs w:val="24"/>
        </w:rPr>
      </w:pPr>
    </w:p>
    <w:p w:rsidR="00676BB6" w:rsidRDefault="00676BB6">
      <w:pPr>
        <w:rPr>
          <w:rFonts w:ascii="Times New Roman" w:hAnsi="Times New Roman" w:cs="Times New Roman"/>
          <w:sz w:val="24"/>
          <w:szCs w:val="24"/>
        </w:rPr>
      </w:pPr>
      <w:r>
        <w:rPr>
          <w:rFonts w:ascii="Times New Roman" w:hAnsi="Times New Roman" w:cs="Times New Roman"/>
          <w:sz w:val="24"/>
          <w:szCs w:val="24"/>
        </w:rPr>
        <w:br w:type="page"/>
      </w:r>
    </w:p>
    <w:p w:rsidR="009578D5" w:rsidRDefault="00676BB6" w:rsidP="009578D5">
      <w:pPr>
        <w:jc w:val="both"/>
        <w:rPr>
          <w:rFonts w:ascii="Times New Roman" w:hAnsi="Times New Roman"/>
          <w:bCs/>
          <w:sz w:val="28"/>
          <w:szCs w:val="28"/>
        </w:rPr>
      </w:pPr>
      <w:r w:rsidRPr="006A5B25">
        <w:rPr>
          <w:rFonts w:ascii="Times New Roman" w:hAnsi="Times New Roman" w:cs="Times New Roman"/>
          <w:sz w:val="28"/>
          <w:szCs w:val="28"/>
        </w:rPr>
        <w:lastRenderedPageBreak/>
        <w:t>Программа наставничества «</w:t>
      </w:r>
      <w:r w:rsidR="00514567">
        <w:rPr>
          <w:rFonts w:ascii="Times New Roman" w:hAnsi="Times New Roman" w:cs="Times New Roman"/>
          <w:sz w:val="28"/>
          <w:szCs w:val="28"/>
        </w:rPr>
        <w:t>С</w:t>
      </w:r>
      <w:r w:rsidRPr="006A5B25">
        <w:rPr>
          <w:rFonts w:ascii="Times New Roman" w:hAnsi="Times New Roman" w:cs="Times New Roman"/>
          <w:sz w:val="28"/>
          <w:szCs w:val="28"/>
        </w:rPr>
        <w:t>нова в строю» разработана</w:t>
      </w:r>
      <w:r w:rsidR="00913B0B" w:rsidRPr="006A5B25">
        <w:rPr>
          <w:rFonts w:ascii="Times New Roman" w:hAnsi="Times New Roman" w:cs="Times New Roman"/>
          <w:sz w:val="28"/>
          <w:szCs w:val="28"/>
        </w:rPr>
        <w:t xml:space="preserve"> в </w:t>
      </w:r>
      <w:r w:rsidR="00545CC5" w:rsidRPr="006A5B25">
        <w:rPr>
          <w:rFonts w:ascii="Times New Roman" w:hAnsi="Times New Roman" w:cs="Times New Roman"/>
          <w:sz w:val="28"/>
          <w:szCs w:val="28"/>
        </w:rPr>
        <w:t>соответствии</w:t>
      </w:r>
      <w:r w:rsidR="00913B0B" w:rsidRPr="006A5B25">
        <w:rPr>
          <w:rFonts w:ascii="Times New Roman" w:hAnsi="Times New Roman" w:cs="Times New Roman"/>
          <w:sz w:val="28"/>
          <w:szCs w:val="28"/>
        </w:rPr>
        <w:t xml:space="preserve"> с </w:t>
      </w:r>
      <w:r w:rsidR="009578D5" w:rsidRPr="004C1D73">
        <w:rPr>
          <w:rFonts w:ascii="Times New Roman" w:hAnsi="Times New Roman" w:cs="Times New Roman"/>
          <w:sz w:val="28"/>
          <w:szCs w:val="28"/>
          <w:lang w:bidi="ru-RU"/>
        </w:rPr>
        <w:t>р</w:t>
      </w:r>
      <w:r w:rsidR="009578D5" w:rsidRPr="004C1D73">
        <w:rPr>
          <w:rFonts w:ascii="Times New Roman" w:hAnsi="Times New Roman" w:cs="Times New Roman"/>
          <w:sz w:val="28"/>
          <w:szCs w:val="28"/>
        </w:rPr>
        <w:t>аспоряжением Правительства Российской Федерации от 31 декабря 2019 г.№ 3273-р «Об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 Методические рекомендации по разработке и внедрению</w:t>
      </w:r>
      <w:r w:rsidR="009578D5" w:rsidRPr="004C1D73">
        <w:rPr>
          <w:rFonts w:ascii="Times New Roman" w:hAnsi="Times New Roman"/>
          <w:bCs/>
          <w:sz w:val="28"/>
          <w:szCs w:val="28"/>
        </w:rPr>
        <w:t xml:space="preserve"> системе (целевой модели) наставничества педагогических работников</w:t>
      </w:r>
      <w:r w:rsidR="00492214">
        <w:rPr>
          <w:rFonts w:ascii="Times New Roman" w:hAnsi="Times New Roman"/>
          <w:bCs/>
          <w:sz w:val="28"/>
          <w:szCs w:val="28"/>
        </w:rPr>
        <w:t xml:space="preserve"> </w:t>
      </w:r>
      <w:r w:rsidR="009578D5" w:rsidRPr="004C1D73">
        <w:rPr>
          <w:rFonts w:ascii="Times New Roman" w:hAnsi="Times New Roman"/>
          <w:bCs/>
          <w:sz w:val="28"/>
          <w:szCs w:val="28"/>
        </w:rPr>
        <w:t xml:space="preserve">в образовательных организациях, утвержденных </w:t>
      </w:r>
      <w:r w:rsidR="009578D5" w:rsidRPr="004C1D73">
        <w:rPr>
          <w:rFonts w:ascii="Times New Roman" w:hAnsi="Times New Roman"/>
          <w:sz w:val="28"/>
          <w:szCs w:val="28"/>
        </w:rPr>
        <w:t>распоряжением Правительства Российской Федерации от 31 декабря 2019 года № 3273-р (</w:t>
      </w:r>
      <w:proofErr w:type="spellStart"/>
      <w:r w:rsidR="009578D5" w:rsidRPr="004C1D73">
        <w:rPr>
          <w:rFonts w:ascii="Times New Roman" w:hAnsi="Times New Roman"/>
          <w:sz w:val="28"/>
          <w:szCs w:val="28"/>
        </w:rPr>
        <w:t>ред.от</w:t>
      </w:r>
      <w:proofErr w:type="spellEnd"/>
      <w:r w:rsidR="009578D5" w:rsidRPr="004C1D73">
        <w:rPr>
          <w:rFonts w:ascii="Times New Roman" w:hAnsi="Times New Roman"/>
          <w:sz w:val="28"/>
          <w:szCs w:val="28"/>
        </w:rPr>
        <w:t xml:space="preserve"> 20 августа 2021 года);</w:t>
      </w:r>
      <w:r w:rsidR="009578D5">
        <w:rPr>
          <w:rFonts w:ascii="Times New Roman" w:hAnsi="Times New Roman"/>
          <w:sz w:val="28"/>
          <w:szCs w:val="28"/>
        </w:rPr>
        <w:t xml:space="preserve"> ра</w:t>
      </w:r>
      <w:r w:rsidR="009578D5">
        <w:rPr>
          <w:rFonts w:ascii="Times New Roman" w:hAnsi="Times New Roman" w:cs="Times New Roman"/>
          <w:sz w:val="28"/>
          <w:szCs w:val="28"/>
        </w:rPr>
        <w:t>с</w:t>
      </w:r>
      <w:r w:rsidR="009578D5" w:rsidRPr="0036208C">
        <w:rPr>
          <w:rFonts w:ascii="Times New Roman" w:hAnsi="Times New Roman" w:cs="Times New Roman"/>
          <w:sz w:val="28"/>
          <w:szCs w:val="28"/>
        </w:rPr>
        <w:t>поряжение</w:t>
      </w:r>
      <w:r w:rsidR="009578D5">
        <w:rPr>
          <w:rFonts w:ascii="Times New Roman" w:hAnsi="Times New Roman" w:cs="Times New Roman"/>
          <w:sz w:val="28"/>
          <w:szCs w:val="28"/>
        </w:rPr>
        <w:t>м</w:t>
      </w:r>
      <w:r w:rsidR="009578D5" w:rsidRPr="0036208C">
        <w:rPr>
          <w:rFonts w:ascii="Times New Roman" w:hAnsi="Times New Roman" w:cs="Times New Roman"/>
          <w:sz w:val="28"/>
          <w:szCs w:val="28"/>
        </w:rPr>
        <w:t xml:space="preserve"> Министерства образования Омской области</w:t>
      </w:r>
      <w:r w:rsidR="00492214">
        <w:rPr>
          <w:rFonts w:ascii="Times New Roman" w:hAnsi="Times New Roman" w:cs="Times New Roman"/>
          <w:sz w:val="28"/>
          <w:szCs w:val="28"/>
        </w:rPr>
        <w:t xml:space="preserve"> </w:t>
      </w:r>
      <w:r w:rsidR="009578D5" w:rsidRPr="0036208C">
        <w:rPr>
          <w:rFonts w:ascii="Times New Roman" w:hAnsi="Times New Roman" w:cs="Times New Roman"/>
          <w:sz w:val="28"/>
          <w:szCs w:val="28"/>
        </w:rPr>
        <w:t>от 18 июня 2020 года № 1584 «Об утверждении Стратегии профессионального развития, профессиональной помощи и поддержки педагогических работников Омской области на период до 2024 года»;</w:t>
      </w:r>
      <w:r w:rsidR="009578D5">
        <w:rPr>
          <w:rFonts w:ascii="Times New Roman" w:hAnsi="Times New Roman" w:cs="Times New Roman"/>
          <w:sz w:val="28"/>
          <w:szCs w:val="28"/>
        </w:rPr>
        <w:t xml:space="preserve"> </w:t>
      </w:r>
      <w:r w:rsidR="009578D5" w:rsidRPr="009550B1">
        <w:rPr>
          <w:rFonts w:ascii="Times New Roman" w:hAnsi="Times New Roman" w:cs="Times New Roman"/>
          <w:sz w:val="28"/>
          <w:szCs w:val="28"/>
          <w:lang w:bidi="ru-RU"/>
        </w:rPr>
        <w:t>на</w:t>
      </w:r>
      <w:r w:rsidR="009578D5">
        <w:rPr>
          <w:rFonts w:ascii="Times New Roman" w:hAnsi="Times New Roman" w:cs="Times New Roman"/>
          <w:sz w:val="28"/>
          <w:szCs w:val="28"/>
          <w:lang w:bidi="ru-RU"/>
        </w:rPr>
        <w:t xml:space="preserve"> основании</w:t>
      </w:r>
      <w:r w:rsidR="00492214">
        <w:rPr>
          <w:rFonts w:ascii="Times New Roman" w:hAnsi="Times New Roman" w:cs="Times New Roman"/>
          <w:sz w:val="28"/>
          <w:szCs w:val="28"/>
          <w:lang w:bidi="ru-RU"/>
        </w:rPr>
        <w:t xml:space="preserve"> </w:t>
      </w:r>
      <w:r w:rsidR="009578D5">
        <w:rPr>
          <w:rFonts w:ascii="Times New Roman" w:hAnsi="Times New Roman" w:cs="Times New Roman"/>
          <w:sz w:val="28"/>
          <w:szCs w:val="28"/>
          <w:lang w:bidi="ru-RU"/>
        </w:rPr>
        <w:t>п</w:t>
      </w:r>
      <w:r w:rsidR="009578D5" w:rsidRPr="008F2A93">
        <w:rPr>
          <w:rFonts w:ascii="Times New Roman" w:hAnsi="Times New Roman"/>
          <w:bCs/>
          <w:sz w:val="28"/>
          <w:szCs w:val="28"/>
        </w:rPr>
        <w:t>риказ</w:t>
      </w:r>
      <w:r w:rsidR="009578D5">
        <w:rPr>
          <w:rFonts w:ascii="Times New Roman" w:hAnsi="Times New Roman"/>
          <w:bCs/>
          <w:sz w:val="28"/>
          <w:szCs w:val="28"/>
        </w:rPr>
        <w:t>а</w:t>
      </w:r>
      <w:r w:rsidR="009578D5" w:rsidRPr="008F2A93">
        <w:rPr>
          <w:rFonts w:ascii="Times New Roman" w:hAnsi="Times New Roman"/>
          <w:bCs/>
          <w:sz w:val="28"/>
          <w:szCs w:val="28"/>
        </w:rPr>
        <w:t xml:space="preserve"> </w:t>
      </w:r>
      <w:r w:rsidR="009578D5" w:rsidRPr="008F2A93">
        <w:rPr>
          <w:rFonts w:ascii="Times New Roman" w:hAnsi="Times New Roman" w:cs="Times New Roman"/>
          <w:sz w:val="28"/>
          <w:szCs w:val="28"/>
        </w:rPr>
        <w:t>Министерства образования Омской области от 06.05.2022 года №</w:t>
      </w:r>
      <w:r w:rsidR="009578D5" w:rsidRPr="008F2A93">
        <w:rPr>
          <w:rFonts w:ascii="Times New Roman" w:hAnsi="Times New Roman"/>
          <w:bCs/>
          <w:sz w:val="28"/>
          <w:szCs w:val="28"/>
        </w:rPr>
        <w:t xml:space="preserve"> 38 «Об утверждении Положения о региональной системе (целевой модели) наставничества педагогических работников</w:t>
      </w:r>
      <w:r w:rsidR="00492214">
        <w:rPr>
          <w:rFonts w:ascii="Times New Roman" w:hAnsi="Times New Roman"/>
          <w:bCs/>
          <w:sz w:val="28"/>
          <w:szCs w:val="28"/>
        </w:rPr>
        <w:t xml:space="preserve"> </w:t>
      </w:r>
      <w:r w:rsidR="009578D5" w:rsidRPr="008F2A93">
        <w:rPr>
          <w:rFonts w:ascii="Times New Roman" w:hAnsi="Times New Roman"/>
          <w:bCs/>
          <w:sz w:val="28"/>
          <w:szCs w:val="28"/>
        </w:rPr>
        <w:t>в образовательных организациях Омской области»</w:t>
      </w:r>
      <w:r w:rsidR="009578D5">
        <w:rPr>
          <w:rFonts w:ascii="Times New Roman" w:hAnsi="Times New Roman"/>
          <w:bCs/>
          <w:sz w:val="28"/>
          <w:szCs w:val="28"/>
        </w:rPr>
        <w:t>.</w:t>
      </w:r>
    </w:p>
    <w:p w:rsidR="009578D5" w:rsidRPr="009550B1" w:rsidRDefault="009578D5" w:rsidP="009578D5">
      <w:pPr>
        <w:ind w:firstLine="709"/>
        <w:jc w:val="both"/>
        <w:rPr>
          <w:rFonts w:ascii="Times New Roman" w:hAnsi="Times New Roman" w:cs="Times New Roman"/>
          <w:sz w:val="28"/>
          <w:szCs w:val="28"/>
          <w:lang w:bidi="ru-RU"/>
        </w:rPr>
      </w:pPr>
    </w:p>
    <w:p w:rsidR="009578D5" w:rsidRPr="009550B1" w:rsidRDefault="009578D5" w:rsidP="009578D5">
      <w:pPr>
        <w:rPr>
          <w:rFonts w:ascii="Times New Roman" w:hAnsi="Times New Roman" w:cs="Times New Roman"/>
          <w:sz w:val="28"/>
          <w:szCs w:val="28"/>
          <w:lang w:bidi="ru-RU"/>
        </w:rPr>
      </w:pPr>
    </w:p>
    <w:p w:rsidR="009578D5" w:rsidRPr="003C5866" w:rsidRDefault="009578D5" w:rsidP="009578D5">
      <w:pPr>
        <w:rPr>
          <w:rFonts w:ascii="Times New Roman" w:hAnsi="Times New Roman" w:cs="Times New Roman"/>
          <w:sz w:val="28"/>
          <w:szCs w:val="28"/>
        </w:rPr>
      </w:pPr>
      <w:r w:rsidRPr="009550B1">
        <w:rPr>
          <w:rFonts w:ascii="Times New Roman" w:hAnsi="Times New Roman" w:cs="Times New Roman"/>
          <w:sz w:val="28"/>
          <w:szCs w:val="28"/>
          <w:lang w:bidi="ru-RU"/>
        </w:rPr>
        <w:t>Разработчик: Региональный наставнический центр «Вместе к успеху»</w:t>
      </w:r>
    </w:p>
    <w:p w:rsidR="009578D5" w:rsidRPr="003C5866" w:rsidRDefault="009578D5" w:rsidP="009578D5">
      <w:pPr>
        <w:rPr>
          <w:rFonts w:ascii="Times New Roman" w:hAnsi="Times New Roman" w:cs="Times New Roman"/>
          <w:sz w:val="28"/>
          <w:szCs w:val="28"/>
        </w:rPr>
      </w:pPr>
    </w:p>
    <w:p w:rsidR="00913B0B" w:rsidRDefault="00913B0B" w:rsidP="009578D5">
      <w:pPr>
        <w:spacing w:after="0" w:line="360" w:lineRule="auto"/>
        <w:ind w:firstLine="709"/>
        <w:jc w:val="both"/>
        <w:rPr>
          <w:rFonts w:ascii="Times New Roman" w:hAnsi="Times New Roman" w:cs="Times New Roman"/>
          <w:sz w:val="24"/>
          <w:szCs w:val="24"/>
        </w:rPr>
      </w:pPr>
    </w:p>
    <w:p w:rsidR="00913B0B" w:rsidRDefault="00913B0B" w:rsidP="00DE555A">
      <w:pPr>
        <w:jc w:val="center"/>
        <w:rPr>
          <w:rFonts w:ascii="Times New Roman" w:hAnsi="Times New Roman" w:cs="Times New Roman"/>
          <w:sz w:val="24"/>
          <w:szCs w:val="24"/>
        </w:rPr>
      </w:pPr>
    </w:p>
    <w:p w:rsidR="00913B0B" w:rsidRDefault="00913B0B" w:rsidP="00DE555A">
      <w:pPr>
        <w:jc w:val="center"/>
        <w:rPr>
          <w:rFonts w:ascii="Times New Roman" w:hAnsi="Times New Roman" w:cs="Times New Roman"/>
          <w:sz w:val="24"/>
          <w:szCs w:val="24"/>
        </w:rPr>
      </w:pPr>
    </w:p>
    <w:p w:rsidR="006A5B25" w:rsidRDefault="006A5B25">
      <w:pPr>
        <w:rPr>
          <w:rFonts w:ascii="Times New Roman" w:hAnsi="Times New Roman" w:cs="Times New Roman"/>
          <w:sz w:val="24"/>
          <w:szCs w:val="24"/>
        </w:rPr>
      </w:pPr>
      <w:r>
        <w:rPr>
          <w:rFonts w:ascii="Times New Roman" w:hAnsi="Times New Roman" w:cs="Times New Roman"/>
          <w:sz w:val="24"/>
          <w:szCs w:val="24"/>
        </w:rPr>
        <w:br w:type="page"/>
      </w:r>
    </w:p>
    <w:p w:rsidR="00802940" w:rsidRPr="009578D5" w:rsidRDefault="00802940" w:rsidP="009578D5">
      <w:pPr>
        <w:spacing w:after="0" w:line="240" w:lineRule="auto"/>
        <w:jc w:val="center"/>
        <w:rPr>
          <w:rFonts w:ascii="Times New Roman" w:hAnsi="Times New Roman" w:cs="Times New Roman"/>
          <w:b/>
          <w:sz w:val="32"/>
          <w:szCs w:val="32"/>
        </w:rPr>
      </w:pPr>
      <w:r w:rsidRPr="009578D5">
        <w:rPr>
          <w:rFonts w:ascii="Times New Roman" w:hAnsi="Times New Roman" w:cs="Times New Roman"/>
          <w:b/>
          <w:sz w:val="32"/>
          <w:szCs w:val="32"/>
        </w:rPr>
        <w:lastRenderedPageBreak/>
        <w:t>ПРОГРАММ</w:t>
      </w:r>
      <w:r w:rsidR="00F30DF0" w:rsidRPr="009578D5">
        <w:rPr>
          <w:rFonts w:ascii="Times New Roman" w:hAnsi="Times New Roman" w:cs="Times New Roman"/>
          <w:b/>
          <w:sz w:val="32"/>
          <w:szCs w:val="32"/>
        </w:rPr>
        <w:t>А</w:t>
      </w:r>
      <w:r w:rsidRPr="009578D5">
        <w:rPr>
          <w:rFonts w:ascii="Times New Roman" w:hAnsi="Times New Roman" w:cs="Times New Roman"/>
          <w:b/>
          <w:sz w:val="32"/>
          <w:szCs w:val="32"/>
        </w:rPr>
        <w:t xml:space="preserve"> НАСТАВНИЧЕСТВА </w:t>
      </w:r>
    </w:p>
    <w:p w:rsidR="00802940" w:rsidRPr="009578D5" w:rsidRDefault="00514567" w:rsidP="009578D5">
      <w:pPr>
        <w:spacing w:after="0" w:line="240" w:lineRule="auto"/>
        <w:ind w:firstLine="709"/>
        <w:jc w:val="center"/>
        <w:rPr>
          <w:rFonts w:ascii="Times New Roman" w:hAnsi="Times New Roman" w:cs="Times New Roman"/>
          <w:b/>
          <w:sz w:val="28"/>
          <w:szCs w:val="28"/>
        </w:rPr>
      </w:pPr>
      <w:r w:rsidRPr="009578D5">
        <w:rPr>
          <w:rFonts w:ascii="Times New Roman" w:hAnsi="Times New Roman" w:cs="Times New Roman"/>
          <w:b/>
          <w:sz w:val="28"/>
          <w:szCs w:val="28"/>
        </w:rPr>
        <w:t>«С</w:t>
      </w:r>
      <w:r w:rsidR="00802940" w:rsidRPr="009578D5">
        <w:rPr>
          <w:rFonts w:ascii="Times New Roman" w:hAnsi="Times New Roman" w:cs="Times New Roman"/>
          <w:b/>
          <w:sz w:val="28"/>
          <w:szCs w:val="28"/>
        </w:rPr>
        <w:t>нова в строю»</w:t>
      </w:r>
    </w:p>
    <w:p w:rsidR="00F47624" w:rsidRPr="009578D5" w:rsidRDefault="00F47624" w:rsidP="009578D5">
      <w:pPr>
        <w:tabs>
          <w:tab w:val="left" w:pos="5933"/>
        </w:tabs>
        <w:spacing w:after="0" w:line="240" w:lineRule="auto"/>
        <w:jc w:val="center"/>
        <w:rPr>
          <w:rFonts w:ascii="Times New Roman" w:hAnsi="Times New Roman" w:cs="Times New Roman"/>
          <w:sz w:val="28"/>
          <w:szCs w:val="28"/>
        </w:rPr>
      </w:pPr>
      <w:r w:rsidRPr="009578D5">
        <w:rPr>
          <w:rFonts w:ascii="Times New Roman" w:hAnsi="Times New Roman" w:cs="Times New Roman"/>
          <w:sz w:val="28"/>
          <w:szCs w:val="28"/>
        </w:rPr>
        <w:t xml:space="preserve">по сопровождению педагогических работников, </w:t>
      </w:r>
    </w:p>
    <w:p w:rsidR="00F47624" w:rsidRPr="009578D5" w:rsidRDefault="00F47624" w:rsidP="009578D5">
      <w:pPr>
        <w:tabs>
          <w:tab w:val="left" w:pos="5933"/>
        </w:tabs>
        <w:spacing w:after="0" w:line="240" w:lineRule="auto"/>
        <w:jc w:val="center"/>
        <w:rPr>
          <w:rFonts w:ascii="Times New Roman" w:hAnsi="Times New Roman" w:cs="Times New Roman"/>
          <w:sz w:val="28"/>
          <w:szCs w:val="28"/>
        </w:rPr>
      </w:pPr>
      <w:r w:rsidRPr="009578D5">
        <w:rPr>
          <w:rFonts w:ascii="Times New Roman" w:hAnsi="Times New Roman" w:cs="Times New Roman"/>
          <w:sz w:val="28"/>
          <w:szCs w:val="28"/>
        </w:rPr>
        <w:t>приступивших к работе после длительного перерыва в профессиональной деятельности</w:t>
      </w:r>
    </w:p>
    <w:p w:rsidR="00F47624" w:rsidRPr="009578D5" w:rsidRDefault="00F47624" w:rsidP="00802940">
      <w:pPr>
        <w:spacing w:after="0" w:line="360" w:lineRule="auto"/>
        <w:ind w:firstLine="709"/>
        <w:jc w:val="center"/>
        <w:rPr>
          <w:rFonts w:ascii="Times New Roman" w:hAnsi="Times New Roman" w:cs="Times New Roman"/>
          <w:b/>
          <w:i/>
          <w:sz w:val="28"/>
          <w:szCs w:val="28"/>
        </w:rPr>
      </w:pPr>
      <w:r w:rsidRPr="009578D5">
        <w:rPr>
          <w:rFonts w:ascii="Times New Roman" w:hAnsi="Times New Roman" w:cs="Times New Roman"/>
          <w:sz w:val="28"/>
          <w:szCs w:val="28"/>
        </w:rPr>
        <w:t xml:space="preserve"> </w:t>
      </w:r>
    </w:p>
    <w:tbl>
      <w:tblPr>
        <w:tblStyle w:val="a6"/>
        <w:tblW w:w="0" w:type="auto"/>
        <w:tblLook w:val="04A0" w:firstRow="1" w:lastRow="0" w:firstColumn="1" w:lastColumn="0" w:noHBand="0" w:noVBand="1"/>
      </w:tblPr>
      <w:tblGrid>
        <w:gridCol w:w="988"/>
        <w:gridCol w:w="3685"/>
        <w:gridCol w:w="9887"/>
      </w:tblGrid>
      <w:tr w:rsidR="00802940" w:rsidTr="00F47624">
        <w:tc>
          <w:tcPr>
            <w:tcW w:w="988" w:type="dxa"/>
          </w:tcPr>
          <w:p w:rsidR="00802940" w:rsidRPr="009578D5" w:rsidRDefault="00802940" w:rsidP="00DE555A">
            <w:pPr>
              <w:jc w:val="center"/>
              <w:rPr>
                <w:rFonts w:ascii="Times New Roman" w:hAnsi="Times New Roman" w:cs="Times New Roman"/>
                <w:b/>
                <w:sz w:val="28"/>
                <w:szCs w:val="28"/>
              </w:rPr>
            </w:pPr>
            <w:r w:rsidRPr="009578D5">
              <w:rPr>
                <w:rFonts w:ascii="Times New Roman" w:hAnsi="Times New Roman" w:cs="Times New Roman"/>
                <w:b/>
                <w:sz w:val="28"/>
                <w:szCs w:val="28"/>
              </w:rPr>
              <w:t>№ п/п</w:t>
            </w:r>
          </w:p>
        </w:tc>
        <w:tc>
          <w:tcPr>
            <w:tcW w:w="3685" w:type="dxa"/>
          </w:tcPr>
          <w:p w:rsidR="00802940" w:rsidRPr="009578D5" w:rsidRDefault="00802940" w:rsidP="00DE555A">
            <w:pPr>
              <w:jc w:val="center"/>
              <w:rPr>
                <w:rFonts w:ascii="Times New Roman" w:hAnsi="Times New Roman" w:cs="Times New Roman"/>
                <w:b/>
                <w:sz w:val="28"/>
                <w:szCs w:val="28"/>
              </w:rPr>
            </w:pPr>
            <w:r w:rsidRPr="009578D5">
              <w:rPr>
                <w:rFonts w:ascii="Times New Roman" w:hAnsi="Times New Roman" w:cs="Times New Roman"/>
                <w:b/>
                <w:sz w:val="28"/>
                <w:szCs w:val="28"/>
              </w:rPr>
              <w:t xml:space="preserve">Компоненты программы наставничества </w:t>
            </w:r>
          </w:p>
        </w:tc>
        <w:tc>
          <w:tcPr>
            <w:tcW w:w="9887" w:type="dxa"/>
          </w:tcPr>
          <w:p w:rsidR="00802940" w:rsidRPr="009578D5" w:rsidRDefault="00802940" w:rsidP="00DE555A">
            <w:pPr>
              <w:jc w:val="center"/>
              <w:rPr>
                <w:rFonts w:ascii="Times New Roman" w:hAnsi="Times New Roman" w:cs="Times New Roman"/>
                <w:b/>
                <w:sz w:val="28"/>
                <w:szCs w:val="28"/>
              </w:rPr>
            </w:pPr>
            <w:r w:rsidRPr="009578D5">
              <w:rPr>
                <w:rFonts w:ascii="Times New Roman" w:hAnsi="Times New Roman" w:cs="Times New Roman"/>
                <w:b/>
                <w:sz w:val="28"/>
                <w:szCs w:val="28"/>
              </w:rPr>
              <w:t>Рекомендации по содержанию раздела</w:t>
            </w:r>
            <w:r w:rsidR="00492214">
              <w:rPr>
                <w:rFonts w:ascii="Times New Roman" w:hAnsi="Times New Roman" w:cs="Times New Roman"/>
                <w:b/>
                <w:sz w:val="28"/>
                <w:szCs w:val="28"/>
              </w:rPr>
              <w:t xml:space="preserve"> </w:t>
            </w:r>
          </w:p>
        </w:tc>
      </w:tr>
      <w:tr w:rsidR="00F47624" w:rsidRPr="00A14525" w:rsidTr="004B3CC0">
        <w:tc>
          <w:tcPr>
            <w:tcW w:w="988" w:type="dxa"/>
          </w:tcPr>
          <w:p w:rsidR="00F47624" w:rsidRPr="00A14525" w:rsidRDefault="00F47624" w:rsidP="00DE555A">
            <w:pPr>
              <w:jc w:val="center"/>
              <w:rPr>
                <w:rFonts w:ascii="Times New Roman" w:hAnsi="Times New Roman" w:cs="Times New Roman"/>
                <w:b/>
                <w:sz w:val="28"/>
                <w:szCs w:val="28"/>
              </w:rPr>
            </w:pPr>
            <w:r w:rsidRPr="00A14525">
              <w:rPr>
                <w:rFonts w:ascii="Times New Roman" w:hAnsi="Times New Roman" w:cs="Times New Roman"/>
                <w:b/>
                <w:sz w:val="28"/>
                <w:szCs w:val="28"/>
              </w:rPr>
              <w:t xml:space="preserve">1. </w:t>
            </w:r>
          </w:p>
        </w:tc>
        <w:tc>
          <w:tcPr>
            <w:tcW w:w="13572" w:type="dxa"/>
            <w:gridSpan w:val="2"/>
          </w:tcPr>
          <w:p w:rsidR="00F47624" w:rsidRPr="00A14525" w:rsidRDefault="00F47624" w:rsidP="00DE555A">
            <w:pPr>
              <w:jc w:val="center"/>
              <w:rPr>
                <w:rFonts w:ascii="Times New Roman" w:hAnsi="Times New Roman" w:cs="Times New Roman"/>
                <w:b/>
                <w:sz w:val="28"/>
                <w:szCs w:val="28"/>
              </w:rPr>
            </w:pPr>
            <w:r w:rsidRPr="00A14525">
              <w:rPr>
                <w:rFonts w:ascii="Times New Roman" w:hAnsi="Times New Roman" w:cs="Times New Roman"/>
                <w:b/>
                <w:sz w:val="28"/>
                <w:szCs w:val="28"/>
              </w:rPr>
              <w:t xml:space="preserve">Пояснительная записка </w:t>
            </w:r>
          </w:p>
        </w:tc>
      </w:tr>
      <w:tr w:rsidR="00802940" w:rsidTr="00F47624">
        <w:tc>
          <w:tcPr>
            <w:tcW w:w="988" w:type="dxa"/>
          </w:tcPr>
          <w:p w:rsidR="00802940" w:rsidRDefault="00F47624" w:rsidP="00DE555A">
            <w:pPr>
              <w:jc w:val="center"/>
              <w:rPr>
                <w:rFonts w:ascii="Times New Roman" w:hAnsi="Times New Roman" w:cs="Times New Roman"/>
                <w:sz w:val="24"/>
                <w:szCs w:val="24"/>
              </w:rPr>
            </w:pPr>
            <w:r>
              <w:rPr>
                <w:rFonts w:ascii="Times New Roman" w:hAnsi="Times New Roman" w:cs="Times New Roman"/>
                <w:sz w:val="24"/>
                <w:szCs w:val="24"/>
              </w:rPr>
              <w:t>1.1.</w:t>
            </w:r>
          </w:p>
        </w:tc>
        <w:tc>
          <w:tcPr>
            <w:tcW w:w="3685" w:type="dxa"/>
          </w:tcPr>
          <w:p w:rsidR="00802940" w:rsidRPr="00F47624" w:rsidRDefault="00F47624" w:rsidP="00F47624">
            <w:pPr>
              <w:rPr>
                <w:rFonts w:ascii="Times New Roman" w:hAnsi="Times New Roman" w:cs="Times New Roman"/>
                <w:sz w:val="28"/>
                <w:szCs w:val="28"/>
              </w:rPr>
            </w:pPr>
            <w:r w:rsidRPr="00F47624">
              <w:rPr>
                <w:rFonts w:ascii="Times New Roman" w:hAnsi="Times New Roman" w:cs="Times New Roman"/>
                <w:sz w:val="28"/>
                <w:szCs w:val="28"/>
              </w:rPr>
              <w:t xml:space="preserve">Актуальность разработки программы наставничества </w:t>
            </w:r>
          </w:p>
        </w:tc>
        <w:tc>
          <w:tcPr>
            <w:tcW w:w="9887" w:type="dxa"/>
          </w:tcPr>
          <w:p w:rsidR="0032211C" w:rsidRDefault="0032211C" w:rsidP="0032211C">
            <w:pPr>
              <w:ind w:firstLine="709"/>
              <w:jc w:val="both"/>
              <w:rPr>
                <w:rFonts w:ascii="Times New Roman" w:hAnsi="Times New Roman" w:cs="Times New Roman"/>
                <w:sz w:val="28"/>
                <w:szCs w:val="28"/>
              </w:rPr>
            </w:pPr>
            <w:r>
              <w:rPr>
                <w:rFonts w:ascii="Times New Roman" w:hAnsi="Times New Roman" w:cs="Times New Roman"/>
                <w:b/>
                <w:sz w:val="28"/>
                <w:szCs w:val="28"/>
              </w:rPr>
              <w:t>1.Описание общей ситуации в контексте программы наставничества</w:t>
            </w:r>
          </w:p>
          <w:p w:rsidR="00E86DBD" w:rsidRPr="00EA6FC0" w:rsidRDefault="00E86DBD" w:rsidP="009B42F9">
            <w:pPr>
              <w:ind w:firstLine="709"/>
              <w:jc w:val="both"/>
              <w:rPr>
                <w:rFonts w:ascii="Times New Roman" w:hAnsi="Times New Roman" w:cs="Times New Roman"/>
                <w:sz w:val="28"/>
                <w:szCs w:val="28"/>
                <w:shd w:val="clear" w:color="auto" w:fill="FFFFFF"/>
              </w:rPr>
            </w:pPr>
            <w:r w:rsidRPr="00EA6FC0">
              <w:rPr>
                <w:rFonts w:ascii="Times New Roman" w:hAnsi="Times New Roman" w:cs="Times New Roman"/>
                <w:sz w:val="28"/>
                <w:szCs w:val="28"/>
                <w:shd w:val="clear" w:color="auto" w:fill="FFFFFF"/>
              </w:rPr>
              <w:t>Различные причины могут привести к тому, что педагог долго</w:t>
            </w:r>
            <w:r w:rsidR="003261C8">
              <w:rPr>
                <w:rFonts w:ascii="Times New Roman" w:hAnsi="Times New Roman" w:cs="Times New Roman"/>
                <w:sz w:val="28"/>
                <w:szCs w:val="28"/>
                <w:shd w:val="clear" w:color="auto" w:fill="FFFFFF"/>
              </w:rPr>
              <w:t xml:space="preserve">е время </w:t>
            </w:r>
            <w:r w:rsidRPr="00EA6FC0">
              <w:rPr>
                <w:rFonts w:ascii="Times New Roman" w:hAnsi="Times New Roman" w:cs="Times New Roman"/>
                <w:sz w:val="28"/>
                <w:szCs w:val="28"/>
                <w:shd w:val="clear" w:color="auto" w:fill="FFFFFF"/>
              </w:rPr>
              <w:t>не работает по профессии. К этим причинам можно отнести:</w:t>
            </w:r>
          </w:p>
          <w:p w:rsidR="00E86DBD" w:rsidRPr="009B42F9" w:rsidRDefault="009B42F9" w:rsidP="00B75097">
            <w:pPr>
              <w:pStyle w:val="a7"/>
              <w:numPr>
                <w:ilvl w:val="0"/>
                <w:numId w:val="1"/>
              </w:numPr>
              <w:tabs>
                <w:tab w:val="left" w:pos="1163"/>
              </w:tabs>
              <w:ind w:left="0" w:firstLine="709"/>
              <w:jc w:val="both"/>
              <w:rPr>
                <w:rFonts w:ascii="Times New Roman" w:hAnsi="Times New Roman" w:cs="Times New Roman"/>
                <w:sz w:val="28"/>
                <w:szCs w:val="28"/>
                <w:shd w:val="clear" w:color="auto" w:fill="FFFFFF"/>
              </w:rPr>
            </w:pPr>
            <w:r w:rsidRPr="00EA6FC0">
              <w:rPr>
                <w:rFonts w:ascii="Times New Roman" w:hAnsi="Times New Roman" w:cs="Times New Roman"/>
                <w:sz w:val="28"/>
                <w:szCs w:val="28"/>
                <w:shd w:val="clear" w:color="auto" w:fill="FFFFFF"/>
              </w:rPr>
              <w:t>О</w:t>
            </w:r>
            <w:r w:rsidR="00E86DBD" w:rsidRPr="00EA6FC0">
              <w:rPr>
                <w:rFonts w:ascii="Times New Roman" w:hAnsi="Times New Roman" w:cs="Times New Roman"/>
                <w:sz w:val="28"/>
                <w:szCs w:val="28"/>
                <w:shd w:val="clear" w:color="auto" w:fill="FFFFFF"/>
              </w:rPr>
              <w:t xml:space="preserve">тпуск по уходу за ребенком от 1,5 до 6 лет. </w:t>
            </w:r>
            <w:r w:rsidR="00E86DBD" w:rsidRPr="00EA6FC0">
              <w:rPr>
                <w:rFonts w:ascii="Times New Roman" w:hAnsi="Times New Roman" w:cs="Times New Roman"/>
                <w:color w:val="111111"/>
                <w:sz w:val="28"/>
                <w:szCs w:val="28"/>
                <w:shd w:val="clear" w:color="auto" w:fill="FFFFFF"/>
              </w:rPr>
              <w:t xml:space="preserve">Часто бывает так, что женщина находится в декретном отпуске до 3 лет, </w:t>
            </w:r>
            <w:r w:rsidR="00EA6FC0" w:rsidRPr="00EA6FC0">
              <w:rPr>
                <w:rFonts w:ascii="Times New Roman" w:hAnsi="Times New Roman" w:cs="Times New Roman"/>
                <w:color w:val="111111"/>
                <w:sz w:val="28"/>
                <w:szCs w:val="28"/>
                <w:shd w:val="clear" w:color="auto" w:fill="FFFFFF"/>
              </w:rPr>
              <w:t>затем</w:t>
            </w:r>
            <w:r w:rsidR="00E86DBD" w:rsidRPr="00EA6FC0">
              <w:rPr>
                <w:rFonts w:ascii="Times New Roman" w:hAnsi="Times New Roman" w:cs="Times New Roman"/>
                <w:color w:val="111111"/>
                <w:sz w:val="28"/>
                <w:szCs w:val="28"/>
                <w:shd w:val="clear" w:color="auto" w:fill="FFFFFF"/>
              </w:rPr>
              <w:t xml:space="preserve"> берет новый декретный отпуск. Поэтому</w:t>
            </w:r>
            <w:r w:rsidR="00E86DBD" w:rsidRPr="009B42F9">
              <w:rPr>
                <w:rFonts w:ascii="Times New Roman" w:hAnsi="Times New Roman" w:cs="Times New Roman"/>
                <w:color w:val="111111"/>
                <w:sz w:val="28"/>
                <w:szCs w:val="28"/>
                <w:shd w:val="clear" w:color="auto" w:fill="FFFFFF"/>
              </w:rPr>
              <w:t xml:space="preserve"> она не может работать в </w:t>
            </w:r>
            <w:r w:rsidRPr="009B42F9">
              <w:rPr>
                <w:rFonts w:ascii="Times New Roman" w:hAnsi="Times New Roman" w:cs="Times New Roman"/>
                <w:color w:val="111111"/>
                <w:sz w:val="28"/>
                <w:szCs w:val="28"/>
                <w:shd w:val="clear" w:color="auto" w:fill="FFFFFF"/>
              </w:rPr>
              <w:t xml:space="preserve">образовательной организации </w:t>
            </w:r>
            <w:r w:rsidR="00E86DBD" w:rsidRPr="009B42F9">
              <w:rPr>
                <w:rFonts w:ascii="Times New Roman" w:hAnsi="Times New Roman" w:cs="Times New Roman"/>
                <w:color w:val="111111"/>
                <w:sz w:val="28"/>
                <w:szCs w:val="28"/>
                <w:shd w:val="clear" w:color="auto" w:fill="FFFFFF"/>
              </w:rPr>
              <w:t>6 лет, находясь в штатн</w:t>
            </w:r>
            <w:r w:rsidR="008C5498">
              <w:rPr>
                <w:rFonts w:ascii="Times New Roman" w:hAnsi="Times New Roman" w:cs="Times New Roman"/>
                <w:color w:val="111111"/>
                <w:sz w:val="28"/>
                <w:szCs w:val="28"/>
                <w:shd w:val="clear" w:color="auto" w:fill="FFFFFF"/>
              </w:rPr>
              <w:t>ом</w:t>
            </w:r>
            <w:r w:rsidR="00E86DBD" w:rsidRPr="009B42F9">
              <w:rPr>
                <w:rFonts w:ascii="Times New Roman" w:hAnsi="Times New Roman" w:cs="Times New Roman"/>
                <w:color w:val="111111"/>
                <w:sz w:val="28"/>
                <w:szCs w:val="28"/>
                <w:shd w:val="clear" w:color="auto" w:fill="FFFFFF"/>
              </w:rPr>
              <w:t xml:space="preserve"> расписани</w:t>
            </w:r>
            <w:r w:rsidR="008C5498">
              <w:rPr>
                <w:rFonts w:ascii="Times New Roman" w:hAnsi="Times New Roman" w:cs="Times New Roman"/>
                <w:color w:val="111111"/>
                <w:sz w:val="28"/>
                <w:szCs w:val="28"/>
                <w:shd w:val="clear" w:color="auto" w:fill="FFFFFF"/>
              </w:rPr>
              <w:t>и.</w:t>
            </w:r>
            <w:r w:rsidR="00E86DBD" w:rsidRPr="009B42F9">
              <w:rPr>
                <w:rFonts w:ascii="Times New Roman" w:hAnsi="Times New Roman" w:cs="Times New Roman"/>
                <w:sz w:val="28"/>
                <w:szCs w:val="28"/>
                <w:shd w:val="clear" w:color="auto" w:fill="FFFFFF"/>
              </w:rPr>
              <w:t xml:space="preserve"> </w:t>
            </w:r>
          </w:p>
          <w:p w:rsidR="00EA6FC0" w:rsidRPr="00EA6FC0" w:rsidRDefault="009B42F9" w:rsidP="00B75097">
            <w:pPr>
              <w:pStyle w:val="a7"/>
              <w:numPr>
                <w:ilvl w:val="0"/>
                <w:numId w:val="1"/>
              </w:numPr>
              <w:tabs>
                <w:tab w:val="left" w:pos="1163"/>
              </w:tabs>
              <w:ind w:left="0" w:firstLine="709"/>
              <w:jc w:val="both"/>
              <w:rPr>
                <w:rFonts w:ascii="Times New Roman" w:hAnsi="Times New Roman" w:cs="Times New Roman"/>
                <w:sz w:val="28"/>
                <w:szCs w:val="28"/>
              </w:rPr>
            </w:pPr>
            <w:r w:rsidRPr="00EA6FC0">
              <w:rPr>
                <w:rFonts w:ascii="Times New Roman" w:hAnsi="Times New Roman" w:cs="Times New Roman"/>
                <w:color w:val="111111"/>
                <w:sz w:val="28"/>
                <w:szCs w:val="28"/>
                <w:shd w:val="clear" w:color="auto" w:fill="FFFFFF"/>
              </w:rPr>
              <w:t>П</w:t>
            </w:r>
            <w:r w:rsidR="00E86DBD" w:rsidRPr="00EA6FC0">
              <w:rPr>
                <w:rFonts w:ascii="Times New Roman" w:hAnsi="Times New Roman" w:cs="Times New Roman"/>
                <w:color w:val="111111"/>
                <w:sz w:val="28"/>
                <w:szCs w:val="28"/>
                <w:shd w:val="clear" w:color="auto" w:fill="FFFFFF"/>
              </w:rPr>
              <w:t xml:space="preserve">едагогики </w:t>
            </w:r>
            <w:r w:rsidRPr="00EA6FC0">
              <w:rPr>
                <w:rFonts w:ascii="Times New Roman" w:hAnsi="Times New Roman" w:cs="Times New Roman"/>
                <w:color w:val="111111"/>
                <w:sz w:val="28"/>
                <w:szCs w:val="28"/>
                <w:shd w:val="clear" w:color="auto" w:fill="FFFFFF"/>
              </w:rPr>
              <w:t xml:space="preserve">уходят в </w:t>
            </w:r>
            <w:r w:rsidR="00E86DBD" w:rsidRPr="00EA6FC0">
              <w:rPr>
                <w:rFonts w:ascii="Times New Roman" w:hAnsi="Times New Roman" w:cs="Times New Roman"/>
                <w:color w:val="111111"/>
                <w:sz w:val="28"/>
                <w:szCs w:val="28"/>
                <w:shd w:val="clear" w:color="auto" w:fill="FFFFFF"/>
              </w:rPr>
              <w:t xml:space="preserve">репетиторство. Но </w:t>
            </w:r>
            <w:r w:rsidRPr="00EA6FC0">
              <w:rPr>
                <w:rFonts w:ascii="Times New Roman" w:hAnsi="Times New Roman" w:cs="Times New Roman"/>
                <w:color w:val="111111"/>
                <w:sz w:val="28"/>
                <w:szCs w:val="28"/>
                <w:shd w:val="clear" w:color="auto" w:fill="FFFFFF"/>
              </w:rPr>
              <w:t xml:space="preserve">ситуация с пандемией вынудила </w:t>
            </w:r>
            <w:r w:rsidR="00E86DBD" w:rsidRPr="00EA6FC0">
              <w:rPr>
                <w:rFonts w:ascii="Times New Roman" w:hAnsi="Times New Roman" w:cs="Times New Roman"/>
                <w:color w:val="111111"/>
                <w:sz w:val="28"/>
                <w:szCs w:val="28"/>
                <w:shd w:val="clear" w:color="auto" w:fill="FFFFFF"/>
              </w:rPr>
              <w:t>многие частные центры приостанови</w:t>
            </w:r>
            <w:r w:rsidRPr="00EA6FC0">
              <w:rPr>
                <w:rFonts w:ascii="Times New Roman" w:hAnsi="Times New Roman" w:cs="Times New Roman"/>
                <w:color w:val="111111"/>
                <w:sz w:val="28"/>
                <w:szCs w:val="28"/>
                <w:shd w:val="clear" w:color="auto" w:fill="FFFFFF"/>
              </w:rPr>
              <w:t xml:space="preserve">ть </w:t>
            </w:r>
            <w:r w:rsidR="00E86DBD" w:rsidRPr="00EA6FC0">
              <w:rPr>
                <w:rFonts w:ascii="Times New Roman" w:hAnsi="Times New Roman" w:cs="Times New Roman"/>
                <w:color w:val="111111"/>
                <w:sz w:val="28"/>
                <w:szCs w:val="28"/>
                <w:shd w:val="clear" w:color="auto" w:fill="FFFFFF"/>
              </w:rPr>
              <w:t>свою деятельность</w:t>
            </w:r>
            <w:r w:rsidRPr="00EA6FC0">
              <w:rPr>
                <w:rFonts w:ascii="Times New Roman" w:hAnsi="Times New Roman" w:cs="Times New Roman"/>
                <w:color w:val="111111"/>
                <w:sz w:val="28"/>
                <w:szCs w:val="28"/>
                <w:shd w:val="clear" w:color="auto" w:fill="FFFFFF"/>
              </w:rPr>
              <w:t xml:space="preserve">, серьезно возросла конкуренция и упала платёжеспособность </w:t>
            </w:r>
            <w:r w:rsidR="00EA6FC0" w:rsidRPr="00EA6FC0">
              <w:rPr>
                <w:rFonts w:ascii="Times New Roman" w:hAnsi="Times New Roman" w:cs="Times New Roman"/>
                <w:color w:val="111111"/>
                <w:sz w:val="28"/>
                <w:szCs w:val="28"/>
                <w:shd w:val="clear" w:color="auto" w:fill="FFFFFF"/>
              </w:rPr>
              <w:t>населения</w:t>
            </w:r>
            <w:r w:rsidRPr="00EA6FC0">
              <w:rPr>
                <w:rFonts w:ascii="Times New Roman" w:hAnsi="Times New Roman" w:cs="Times New Roman"/>
                <w:color w:val="111111"/>
                <w:sz w:val="28"/>
                <w:szCs w:val="28"/>
                <w:shd w:val="clear" w:color="auto" w:fill="FFFFFF"/>
              </w:rPr>
              <w:t xml:space="preserve">, </w:t>
            </w:r>
            <w:r w:rsidR="00EA6FC0" w:rsidRPr="00EA6FC0">
              <w:rPr>
                <w:rFonts w:ascii="Times New Roman" w:hAnsi="Times New Roman" w:cs="Times New Roman"/>
                <w:color w:val="111111"/>
                <w:sz w:val="28"/>
                <w:szCs w:val="28"/>
                <w:shd w:val="clear" w:color="auto" w:fill="FFFFFF"/>
              </w:rPr>
              <w:t>люди</w:t>
            </w:r>
            <w:r w:rsidR="00E86DBD" w:rsidRPr="00EA6FC0">
              <w:rPr>
                <w:rFonts w:ascii="Times New Roman" w:hAnsi="Times New Roman" w:cs="Times New Roman"/>
                <w:color w:val="111111"/>
                <w:sz w:val="28"/>
                <w:szCs w:val="28"/>
                <w:shd w:val="clear" w:color="auto" w:fill="FFFFFF"/>
              </w:rPr>
              <w:t xml:space="preserve"> не могут платить за занятия, как раньше. Поэтому вчерашние учителя-репетиторы в</w:t>
            </w:r>
            <w:r w:rsidR="00EA6FC0" w:rsidRPr="00EA6FC0">
              <w:rPr>
                <w:rFonts w:ascii="Times New Roman" w:hAnsi="Times New Roman" w:cs="Times New Roman"/>
                <w:color w:val="111111"/>
                <w:sz w:val="28"/>
                <w:szCs w:val="28"/>
                <w:shd w:val="clear" w:color="auto" w:fill="FFFFFF"/>
              </w:rPr>
              <w:t xml:space="preserve">озвращаются </w:t>
            </w:r>
            <w:r w:rsidR="00E86DBD" w:rsidRPr="00EA6FC0">
              <w:rPr>
                <w:rFonts w:ascii="Times New Roman" w:hAnsi="Times New Roman" w:cs="Times New Roman"/>
                <w:color w:val="111111"/>
                <w:sz w:val="28"/>
                <w:szCs w:val="28"/>
                <w:shd w:val="clear" w:color="auto" w:fill="FFFFFF"/>
              </w:rPr>
              <w:t>в школу.</w:t>
            </w:r>
          </w:p>
          <w:p w:rsidR="00EA6FC0" w:rsidRPr="00EA6FC0" w:rsidRDefault="00EA6FC0" w:rsidP="00B75097">
            <w:pPr>
              <w:pStyle w:val="a7"/>
              <w:numPr>
                <w:ilvl w:val="0"/>
                <w:numId w:val="1"/>
              </w:numPr>
              <w:tabs>
                <w:tab w:val="left" w:pos="1163"/>
              </w:tabs>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EA6FC0">
              <w:rPr>
                <w:rFonts w:ascii="Times New Roman" w:hAnsi="Times New Roman" w:cs="Times New Roman"/>
                <w:sz w:val="28"/>
                <w:szCs w:val="28"/>
              </w:rPr>
              <w:t>рофессионально</w:t>
            </w:r>
            <w:r>
              <w:rPr>
                <w:rFonts w:ascii="Times New Roman" w:hAnsi="Times New Roman" w:cs="Times New Roman"/>
                <w:sz w:val="28"/>
                <w:szCs w:val="28"/>
              </w:rPr>
              <w:t xml:space="preserve">е выгорание, </w:t>
            </w:r>
            <w:r w:rsidRPr="00EA6FC0">
              <w:rPr>
                <w:rFonts w:ascii="Times New Roman" w:hAnsi="Times New Roman" w:cs="Times New Roman"/>
                <w:sz w:val="28"/>
                <w:szCs w:val="28"/>
              </w:rPr>
              <w:t>заставляет педагога задуматься об уходе из профессии. Известны ситуации, когда учителя русского языка и литературы становились писателями, а учителя математики выучились на бухгалтеров и тоже уходили из профессии. Но через несколько лет они решили вернуться в школу.</w:t>
            </w:r>
          </w:p>
          <w:p w:rsidR="0032211C" w:rsidRDefault="0032211C" w:rsidP="0032211C">
            <w:pPr>
              <w:ind w:firstLine="709"/>
              <w:jc w:val="both"/>
              <w:rPr>
                <w:rFonts w:ascii="Times New Roman" w:hAnsi="Times New Roman" w:cs="Times New Roman"/>
                <w:b/>
                <w:sz w:val="28"/>
                <w:szCs w:val="28"/>
              </w:rPr>
            </w:pPr>
            <w:r>
              <w:rPr>
                <w:rFonts w:ascii="Times New Roman" w:hAnsi="Times New Roman" w:cs="Times New Roman"/>
                <w:b/>
                <w:sz w:val="28"/>
                <w:szCs w:val="28"/>
              </w:rPr>
              <w:t>2. Предпосылки внедрения наставничества в образовательной организации</w:t>
            </w:r>
          </w:p>
          <w:p w:rsidR="006343A3" w:rsidRPr="0098003B" w:rsidRDefault="00EA6FC0" w:rsidP="00103C2B">
            <w:pPr>
              <w:ind w:firstLine="709"/>
              <w:jc w:val="both"/>
              <w:rPr>
                <w:rFonts w:ascii="Times New Roman" w:hAnsi="Times New Roman" w:cs="Times New Roman"/>
                <w:sz w:val="28"/>
                <w:szCs w:val="28"/>
              </w:rPr>
            </w:pPr>
            <w:r w:rsidRPr="009B42F9">
              <w:rPr>
                <w:rFonts w:ascii="Times New Roman" w:hAnsi="Times New Roman" w:cs="Times New Roman"/>
                <w:sz w:val="28"/>
                <w:szCs w:val="28"/>
              </w:rPr>
              <w:t>Государственная политика в системе образования сломала стереотипы</w:t>
            </w:r>
            <w:r w:rsidR="0098003B">
              <w:rPr>
                <w:rFonts w:ascii="Times New Roman" w:hAnsi="Times New Roman" w:cs="Times New Roman"/>
                <w:sz w:val="28"/>
                <w:szCs w:val="28"/>
              </w:rPr>
              <w:t xml:space="preserve"> прошлых лет</w:t>
            </w:r>
            <w:r w:rsidRPr="009B42F9">
              <w:rPr>
                <w:rFonts w:ascii="Times New Roman" w:hAnsi="Times New Roman" w:cs="Times New Roman"/>
                <w:sz w:val="28"/>
                <w:szCs w:val="28"/>
              </w:rPr>
              <w:t>, когда профессия педагога была обесценена в системе рыночных отношений как низкооплачиваемая и противопоставлялась обществу</w:t>
            </w:r>
            <w:r w:rsidRPr="0098003B">
              <w:rPr>
                <w:rFonts w:ascii="Times New Roman" w:hAnsi="Times New Roman" w:cs="Times New Roman"/>
                <w:sz w:val="28"/>
                <w:szCs w:val="28"/>
              </w:rPr>
              <w:t xml:space="preserve">. </w:t>
            </w:r>
            <w:r w:rsidR="006343A3" w:rsidRPr="0098003B">
              <w:rPr>
                <w:rFonts w:ascii="Times New Roman" w:hAnsi="Times New Roman" w:cs="Times New Roman"/>
                <w:sz w:val="28"/>
                <w:szCs w:val="28"/>
              </w:rPr>
              <w:t xml:space="preserve">В настоящее время государство уделяет значительное внимание обеспечению </w:t>
            </w:r>
            <w:r w:rsidR="006343A3" w:rsidRPr="0098003B">
              <w:rPr>
                <w:rFonts w:ascii="Times New Roman" w:hAnsi="Times New Roman" w:cs="Times New Roman"/>
                <w:sz w:val="28"/>
                <w:szCs w:val="28"/>
              </w:rPr>
              <w:lastRenderedPageBreak/>
              <w:t xml:space="preserve">социальных гарантий педагогов, грантовой поддержке, развитию конкурсного движения, системы наставничества, совершенствованию индивидуально-дифференцированного подхода к профессиональному развитию и др. </w:t>
            </w:r>
          </w:p>
          <w:p w:rsidR="003B7EDF" w:rsidRDefault="006343A3" w:rsidP="00103C2B">
            <w:pPr>
              <w:ind w:firstLine="709"/>
              <w:jc w:val="both"/>
              <w:rPr>
                <w:rFonts w:ascii="Times New Roman" w:hAnsi="Times New Roman" w:cs="Times New Roman"/>
                <w:sz w:val="28"/>
                <w:szCs w:val="28"/>
              </w:rPr>
            </w:pPr>
            <w:r w:rsidRPr="0098003B">
              <w:rPr>
                <w:rFonts w:ascii="Times New Roman" w:hAnsi="Times New Roman" w:cs="Times New Roman"/>
                <w:sz w:val="28"/>
                <w:szCs w:val="28"/>
              </w:rPr>
              <w:t>Все эти мероприятия направлены на приток и закрепление в образовательных организациях</w:t>
            </w:r>
            <w:r w:rsidR="003B7EDF">
              <w:rPr>
                <w:rFonts w:ascii="Times New Roman" w:hAnsi="Times New Roman" w:cs="Times New Roman"/>
                <w:sz w:val="28"/>
                <w:szCs w:val="28"/>
              </w:rPr>
              <w:t xml:space="preserve"> не только молодых специалистов, но</w:t>
            </w:r>
            <w:r w:rsidR="0032211C">
              <w:rPr>
                <w:rFonts w:ascii="Times New Roman" w:hAnsi="Times New Roman" w:cs="Times New Roman"/>
                <w:sz w:val="28"/>
                <w:szCs w:val="28"/>
              </w:rPr>
              <w:t xml:space="preserve"> и</w:t>
            </w:r>
            <w:r w:rsidR="003B7EDF">
              <w:rPr>
                <w:rFonts w:ascii="Times New Roman" w:hAnsi="Times New Roman" w:cs="Times New Roman"/>
                <w:sz w:val="28"/>
                <w:szCs w:val="28"/>
              </w:rPr>
              <w:t xml:space="preserve"> возращение вы</w:t>
            </w:r>
            <w:r w:rsidRPr="0098003B">
              <w:rPr>
                <w:rFonts w:ascii="Times New Roman" w:hAnsi="Times New Roman" w:cs="Times New Roman"/>
                <w:sz w:val="28"/>
                <w:szCs w:val="28"/>
              </w:rPr>
              <w:t xml:space="preserve">сокопрофессиональных кадров, </w:t>
            </w:r>
            <w:r w:rsidR="003B7EDF">
              <w:rPr>
                <w:rFonts w:ascii="Times New Roman" w:hAnsi="Times New Roman" w:cs="Times New Roman"/>
                <w:sz w:val="28"/>
                <w:szCs w:val="28"/>
              </w:rPr>
              <w:t>прервавших педагогическую деятельность.</w:t>
            </w:r>
          </w:p>
          <w:p w:rsidR="008464EC" w:rsidRPr="008464EC" w:rsidRDefault="008464EC" w:rsidP="008464EC">
            <w:pPr>
              <w:tabs>
                <w:tab w:val="left" w:pos="5933"/>
              </w:tabs>
              <w:ind w:firstLine="709"/>
              <w:jc w:val="both"/>
              <w:rPr>
                <w:rFonts w:ascii="Times New Roman" w:hAnsi="Times New Roman" w:cs="Times New Roman"/>
                <w:b/>
                <w:color w:val="000000" w:themeColor="text1"/>
                <w:sz w:val="28"/>
                <w:szCs w:val="28"/>
              </w:rPr>
            </w:pPr>
            <w:r w:rsidRPr="008464EC">
              <w:rPr>
                <w:rFonts w:ascii="Times New Roman" w:hAnsi="Times New Roman" w:cs="Times New Roman"/>
                <w:b/>
                <w:color w:val="000000" w:themeColor="text1"/>
                <w:sz w:val="28"/>
                <w:szCs w:val="28"/>
              </w:rPr>
              <w:t xml:space="preserve">3. Современное состояние развития сопровождения педагогов, </w:t>
            </w:r>
            <w:r w:rsidRPr="008464EC">
              <w:rPr>
                <w:rFonts w:ascii="Times New Roman" w:hAnsi="Times New Roman" w:cs="Times New Roman"/>
                <w:b/>
                <w:sz w:val="28"/>
                <w:szCs w:val="28"/>
              </w:rPr>
              <w:t>приступивших к работе после длительного перерыва в профессиональной деятельности</w:t>
            </w:r>
            <w:r>
              <w:rPr>
                <w:rFonts w:ascii="Times New Roman" w:hAnsi="Times New Roman" w:cs="Times New Roman"/>
                <w:b/>
                <w:sz w:val="28"/>
                <w:szCs w:val="28"/>
              </w:rPr>
              <w:t xml:space="preserve"> </w:t>
            </w:r>
            <w:r w:rsidRPr="008464EC">
              <w:rPr>
                <w:rFonts w:ascii="Times New Roman" w:hAnsi="Times New Roman" w:cs="Times New Roman"/>
                <w:b/>
                <w:color w:val="000000" w:themeColor="text1"/>
                <w:sz w:val="28"/>
                <w:szCs w:val="28"/>
              </w:rPr>
              <w:t>в</w:t>
            </w:r>
            <w:r w:rsidR="00492214">
              <w:rPr>
                <w:rFonts w:ascii="Times New Roman" w:hAnsi="Times New Roman" w:cs="Times New Roman"/>
                <w:b/>
                <w:color w:val="000000" w:themeColor="text1"/>
                <w:sz w:val="28"/>
                <w:szCs w:val="28"/>
              </w:rPr>
              <w:t xml:space="preserve"> </w:t>
            </w:r>
            <w:r w:rsidR="009578D5">
              <w:rPr>
                <w:rFonts w:ascii="Times New Roman" w:hAnsi="Times New Roman" w:cs="Times New Roman"/>
                <w:b/>
                <w:color w:val="000000" w:themeColor="text1"/>
                <w:sz w:val="28"/>
                <w:szCs w:val="28"/>
              </w:rPr>
              <w:t>ОО</w:t>
            </w:r>
            <w:r w:rsidRPr="008464EC">
              <w:rPr>
                <w:rFonts w:ascii="Times New Roman" w:hAnsi="Times New Roman" w:cs="Times New Roman"/>
                <w:b/>
                <w:color w:val="000000" w:themeColor="text1"/>
                <w:sz w:val="28"/>
                <w:szCs w:val="28"/>
              </w:rPr>
              <w:t>, в отношении которых осуществляется наставничество</w:t>
            </w:r>
          </w:p>
          <w:p w:rsidR="008464EC" w:rsidRPr="00AB4A4D" w:rsidRDefault="008464EC" w:rsidP="008464EC">
            <w:pPr>
              <w:ind w:firstLine="709"/>
              <w:jc w:val="both"/>
              <w:rPr>
                <w:rFonts w:ascii="Times New Roman" w:hAnsi="Times New Roman" w:cs="Times New Roman"/>
                <w:color w:val="000000" w:themeColor="text1"/>
                <w:sz w:val="28"/>
                <w:szCs w:val="28"/>
              </w:rPr>
            </w:pPr>
            <w:r w:rsidRPr="007934EA">
              <w:rPr>
                <w:rFonts w:ascii="Times New Roman" w:hAnsi="Times New Roman" w:cs="Times New Roman"/>
                <w:color w:val="000000" w:themeColor="text1"/>
                <w:sz w:val="28"/>
                <w:szCs w:val="28"/>
              </w:rPr>
              <w:t xml:space="preserve">В настоящее время педагогический коллектив состоит из </w:t>
            </w:r>
            <w:r w:rsidR="008C5498" w:rsidRPr="009578D5">
              <w:rPr>
                <w:rFonts w:ascii="Times New Roman" w:hAnsi="Times New Roman" w:cs="Times New Roman"/>
                <w:color w:val="000000" w:themeColor="text1"/>
                <w:sz w:val="28"/>
                <w:szCs w:val="28"/>
              </w:rPr>
              <w:t>ХХ</w:t>
            </w:r>
            <w:r w:rsidR="008C5498">
              <w:rPr>
                <w:rFonts w:ascii="Times New Roman" w:hAnsi="Times New Roman" w:cs="Times New Roman"/>
                <w:color w:val="000000" w:themeColor="text1"/>
                <w:sz w:val="28"/>
                <w:szCs w:val="28"/>
              </w:rPr>
              <w:t xml:space="preserve"> </w:t>
            </w:r>
            <w:r w:rsidRPr="007934EA">
              <w:rPr>
                <w:rFonts w:ascii="Times New Roman" w:hAnsi="Times New Roman" w:cs="Times New Roman"/>
                <w:color w:val="000000" w:themeColor="text1"/>
                <w:sz w:val="28"/>
                <w:szCs w:val="28"/>
              </w:rPr>
              <w:t xml:space="preserve">человек, из которых </w:t>
            </w:r>
            <w:r w:rsidR="009578D5">
              <w:rPr>
                <w:rFonts w:ascii="Times New Roman" w:hAnsi="Times New Roman" w:cs="Times New Roman"/>
                <w:color w:val="000000" w:themeColor="text1"/>
                <w:sz w:val="28"/>
                <w:szCs w:val="28"/>
              </w:rPr>
              <w:t>Х</w:t>
            </w:r>
            <w:r w:rsidR="008C5498">
              <w:rPr>
                <w:rFonts w:ascii="Times New Roman" w:hAnsi="Times New Roman" w:cs="Times New Roman"/>
                <w:color w:val="000000" w:themeColor="text1"/>
                <w:sz w:val="28"/>
                <w:szCs w:val="28"/>
              </w:rPr>
              <w:t xml:space="preserve"> </w:t>
            </w:r>
            <w:r w:rsidRPr="007934EA">
              <w:rPr>
                <w:rFonts w:ascii="Times New Roman" w:hAnsi="Times New Roman" w:cs="Times New Roman"/>
                <w:color w:val="000000" w:themeColor="text1"/>
                <w:sz w:val="28"/>
                <w:szCs w:val="28"/>
              </w:rPr>
              <w:t>преподавателя, из которых</w:t>
            </w:r>
            <w:r>
              <w:rPr>
                <w:rFonts w:ascii="Times New Roman" w:hAnsi="Times New Roman" w:cs="Times New Roman"/>
                <w:color w:val="000000" w:themeColor="text1"/>
                <w:sz w:val="28"/>
                <w:szCs w:val="28"/>
              </w:rPr>
              <w:t xml:space="preserve"> </w:t>
            </w:r>
            <w:r w:rsidRPr="009578D5">
              <w:rPr>
                <w:rFonts w:ascii="Times New Roman" w:hAnsi="Times New Roman" w:cs="Times New Roman"/>
                <w:color w:val="000000" w:themeColor="text1"/>
                <w:sz w:val="28"/>
                <w:szCs w:val="28"/>
              </w:rPr>
              <w:t>ХХ</w:t>
            </w:r>
            <w:r w:rsidRPr="007934E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преподаватели, приступившие к профессиональной деятельности после длительного перерыва</w:t>
            </w:r>
            <w:r w:rsidRPr="007934EA">
              <w:rPr>
                <w:rFonts w:ascii="Times New Roman" w:hAnsi="Times New Roman" w:cs="Times New Roman"/>
                <w:color w:val="000000" w:themeColor="text1"/>
                <w:sz w:val="28"/>
                <w:szCs w:val="28"/>
              </w:rPr>
              <w:t>.</w:t>
            </w:r>
          </w:p>
          <w:p w:rsidR="00802940" w:rsidRPr="000A321C" w:rsidRDefault="008464EC" w:rsidP="009578D5">
            <w:pPr>
              <w:ind w:firstLine="709"/>
              <w:jc w:val="both"/>
              <w:rPr>
                <w:rFonts w:ascii="Times New Roman" w:hAnsi="Times New Roman" w:cs="Times New Roman"/>
                <w:sz w:val="28"/>
                <w:szCs w:val="28"/>
              </w:rPr>
            </w:pPr>
            <w:r w:rsidRPr="000A321C">
              <w:rPr>
                <w:rFonts w:ascii="Times New Roman" w:hAnsi="Times New Roman" w:cs="Times New Roman"/>
                <w:color w:val="000000" w:themeColor="text1"/>
                <w:sz w:val="28"/>
                <w:szCs w:val="28"/>
              </w:rPr>
              <w:t xml:space="preserve">В </w:t>
            </w:r>
            <w:r w:rsidR="009578D5">
              <w:rPr>
                <w:rFonts w:ascii="Times New Roman" w:hAnsi="Times New Roman" w:cs="Times New Roman"/>
                <w:color w:val="000000" w:themeColor="text1"/>
                <w:sz w:val="28"/>
                <w:szCs w:val="28"/>
              </w:rPr>
              <w:t>ОО «_____»</w:t>
            </w:r>
            <w:r w:rsidR="000A321C" w:rsidRPr="000A321C">
              <w:rPr>
                <w:rFonts w:ascii="Times New Roman" w:hAnsi="Times New Roman" w:cs="Times New Roman"/>
                <w:color w:val="000000" w:themeColor="text1"/>
                <w:sz w:val="28"/>
                <w:szCs w:val="28"/>
              </w:rPr>
              <w:t xml:space="preserve"> </w:t>
            </w:r>
            <w:r w:rsidRPr="000A321C">
              <w:rPr>
                <w:rFonts w:ascii="Times New Roman" w:hAnsi="Times New Roman" w:cs="Times New Roman"/>
                <w:sz w:val="28"/>
                <w:szCs w:val="28"/>
              </w:rPr>
              <w:t xml:space="preserve">в 2022 года </w:t>
            </w:r>
            <w:r w:rsidRPr="000A321C">
              <w:rPr>
                <w:rFonts w:ascii="Times New Roman" w:hAnsi="Times New Roman" w:cs="Times New Roman"/>
                <w:color w:val="000000" w:themeColor="text1"/>
                <w:sz w:val="28"/>
                <w:szCs w:val="28"/>
              </w:rPr>
              <w:t>введено в действие Положение о наставничестве педагогических</w:t>
            </w:r>
            <w:r w:rsidR="00492214">
              <w:rPr>
                <w:rFonts w:ascii="Times New Roman" w:hAnsi="Times New Roman" w:cs="Times New Roman"/>
                <w:color w:val="000000" w:themeColor="text1"/>
                <w:sz w:val="28"/>
                <w:szCs w:val="28"/>
              </w:rPr>
              <w:t xml:space="preserve"> </w:t>
            </w:r>
            <w:r w:rsidRPr="000A321C">
              <w:rPr>
                <w:rFonts w:ascii="Times New Roman" w:hAnsi="Times New Roman" w:cs="Times New Roman"/>
                <w:color w:val="000000" w:themeColor="text1"/>
                <w:sz w:val="28"/>
                <w:szCs w:val="28"/>
              </w:rPr>
              <w:t>работников</w:t>
            </w:r>
            <w:r w:rsidR="00F45424" w:rsidRPr="000A321C">
              <w:rPr>
                <w:rFonts w:ascii="Times New Roman" w:hAnsi="Times New Roman" w:cs="Times New Roman"/>
                <w:color w:val="000000" w:themeColor="text1"/>
                <w:sz w:val="28"/>
                <w:szCs w:val="28"/>
              </w:rPr>
              <w:t>;</w:t>
            </w:r>
            <w:r w:rsidRPr="000A321C">
              <w:rPr>
                <w:rFonts w:ascii="Times New Roman" w:hAnsi="Times New Roman" w:cs="Times New Roman"/>
                <w:color w:val="000000" w:themeColor="text1"/>
                <w:sz w:val="28"/>
                <w:szCs w:val="28"/>
              </w:rPr>
              <w:t xml:space="preserve"> разработан</w:t>
            </w:r>
            <w:r w:rsidR="00F45424" w:rsidRPr="000A321C">
              <w:rPr>
                <w:rFonts w:ascii="Times New Roman" w:hAnsi="Times New Roman" w:cs="Times New Roman"/>
                <w:color w:val="000000" w:themeColor="text1"/>
                <w:sz w:val="28"/>
                <w:szCs w:val="28"/>
              </w:rPr>
              <w:t xml:space="preserve">ы методические указания по </w:t>
            </w:r>
            <w:r w:rsidR="00F45424" w:rsidRPr="000A321C">
              <w:rPr>
                <w:rFonts w:ascii="Times New Roman" w:hAnsi="Times New Roman" w:cs="Times New Roman"/>
                <w:sz w:val="28"/>
                <w:szCs w:val="28"/>
              </w:rPr>
              <w:t>определения уровня форсированности профессиональных компетенций</w:t>
            </w:r>
            <w:r w:rsidR="00492214">
              <w:rPr>
                <w:rFonts w:ascii="Times New Roman" w:hAnsi="Times New Roman" w:cs="Times New Roman"/>
                <w:sz w:val="28"/>
                <w:szCs w:val="28"/>
              </w:rPr>
              <w:t xml:space="preserve"> </w:t>
            </w:r>
            <w:r w:rsidR="00F45424" w:rsidRPr="000A321C">
              <w:rPr>
                <w:rFonts w:ascii="Times New Roman" w:hAnsi="Times New Roman" w:cs="Times New Roman"/>
                <w:sz w:val="28"/>
                <w:szCs w:val="28"/>
              </w:rPr>
              <w:t>педагогических работников</w:t>
            </w:r>
            <w:r w:rsidR="00F45424" w:rsidRPr="000A321C">
              <w:rPr>
                <w:rFonts w:ascii="Times New Roman" w:hAnsi="Times New Roman" w:cs="Times New Roman"/>
                <w:color w:val="000000" w:themeColor="text1"/>
                <w:sz w:val="28"/>
                <w:szCs w:val="28"/>
              </w:rPr>
              <w:t xml:space="preserve">, подготовлен </w:t>
            </w:r>
            <w:r w:rsidRPr="000A321C">
              <w:rPr>
                <w:rFonts w:ascii="Times New Roman" w:hAnsi="Times New Roman" w:cs="Times New Roman"/>
                <w:color w:val="000000" w:themeColor="text1"/>
                <w:sz w:val="28"/>
                <w:szCs w:val="28"/>
              </w:rPr>
              <w:t>планов реализации мероп</w:t>
            </w:r>
            <w:r w:rsidR="00F45424" w:rsidRPr="000A321C">
              <w:rPr>
                <w:rFonts w:ascii="Times New Roman" w:hAnsi="Times New Roman" w:cs="Times New Roman"/>
                <w:color w:val="000000" w:themeColor="text1"/>
                <w:sz w:val="28"/>
                <w:szCs w:val="28"/>
              </w:rPr>
              <w:t xml:space="preserve">риятий программ наставнической деятельности </w:t>
            </w:r>
            <w:r w:rsidRPr="000A321C">
              <w:rPr>
                <w:rFonts w:ascii="Times New Roman" w:hAnsi="Times New Roman" w:cs="Times New Roman"/>
                <w:color w:val="000000" w:themeColor="text1"/>
                <w:sz w:val="28"/>
                <w:szCs w:val="28"/>
              </w:rPr>
              <w:t>преподавателей, формы отчета для преподавател</w:t>
            </w:r>
            <w:r w:rsidR="00F45424" w:rsidRPr="000A321C">
              <w:rPr>
                <w:rFonts w:ascii="Times New Roman" w:hAnsi="Times New Roman" w:cs="Times New Roman"/>
                <w:color w:val="000000" w:themeColor="text1"/>
                <w:sz w:val="28"/>
                <w:szCs w:val="28"/>
              </w:rPr>
              <w:t>ей</w:t>
            </w:r>
            <w:r w:rsidRPr="000A321C">
              <w:rPr>
                <w:rFonts w:ascii="Times New Roman" w:hAnsi="Times New Roman" w:cs="Times New Roman"/>
                <w:color w:val="000000" w:themeColor="text1"/>
                <w:sz w:val="28"/>
                <w:szCs w:val="28"/>
              </w:rPr>
              <w:t xml:space="preserve">, о выполнении плана мероприятий за учебный год; осуществлен анализ кадрового состава, сформированы группы </w:t>
            </w:r>
            <w:r w:rsidR="00F45424" w:rsidRPr="000A321C">
              <w:rPr>
                <w:rFonts w:ascii="Times New Roman" w:hAnsi="Times New Roman" w:cs="Times New Roman"/>
                <w:color w:val="000000" w:themeColor="text1"/>
                <w:sz w:val="28"/>
                <w:szCs w:val="28"/>
              </w:rPr>
              <w:t>наставников и наставляемых</w:t>
            </w:r>
            <w:r w:rsidRPr="000A321C">
              <w:rPr>
                <w:rFonts w:ascii="Times New Roman" w:hAnsi="Times New Roman" w:cs="Times New Roman"/>
                <w:color w:val="000000" w:themeColor="text1"/>
                <w:sz w:val="28"/>
                <w:szCs w:val="28"/>
              </w:rPr>
              <w:t>.</w:t>
            </w:r>
          </w:p>
        </w:tc>
      </w:tr>
      <w:tr w:rsidR="00802940" w:rsidTr="00F47624">
        <w:tc>
          <w:tcPr>
            <w:tcW w:w="988" w:type="dxa"/>
          </w:tcPr>
          <w:p w:rsidR="00802940" w:rsidRDefault="00F30DF0" w:rsidP="00DE555A">
            <w:pPr>
              <w:jc w:val="center"/>
              <w:rPr>
                <w:rFonts w:ascii="Times New Roman" w:hAnsi="Times New Roman" w:cs="Times New Roman"/>
                <w:sz w:val="24"/>
                <w:szCs w:val="24"/>
              </w:rPr>
            </w:pPr>
            <w:r>
              <w:rPr>
                <w:rFonts w:ascii="Times New Roman" w:hAnsi="Times New Roman" w:cs="Times New Roman"/>
                <w:sz w:val="24"/>
                <w:szCs w:val="24"/>
              </w:rPr>
              <w:lastRenderedPageBreak/>
              <w:t>1.2.</w:t>
            </w:r>
          </w:p>
        </w:tc>
        <w:tc>
          <w:tcPr>
            <w:tcW w:w="3685" w:type="dxa"/>
          </w:tcPr>
          <w:p w:rsidR="00802940" w:rsidRPr="00F47624" w:rsidRDefault="00103C2B" w:rsidP="00F47624">
            <w:pPr>
              <w:rPr>
                <w:rFonts w:ascii="Times New Roman" w:hAnsi="Times New Roman" w:cs="Times New Roman"/>
                <w:sz w:val="28"/>
                <w:szCs w:val="28"/>
              </w:rPr>
            </w:pPr>
            <w:r>
              <w:rPr>
                <w:rFonts w:ascii="Times New Roman" w:hAnsi="Times New Roman" w:cs="Times New Roman"/>
                <w:sz w:val="28"/>
                <w:szCs w:val="28"/>
              </w:rPr>
              <w:t>Цель программы</w:t>
            </w:r>
          </w:p>
        </w:tc>
        <w:tc>
          <w:tcPr>
            <w:tcW w:w="9887" w:type="dxa"/>
          </w:tcPr>
          <w:p w:rsidR="002D5CBE" w:rsidRDefault="002D5CBE" w:rsidP="002D5CBE">
            <w:pPr>
              <w:ind w:firstLine="709"/>
              <w:jc w:val="both"/>
              <w:rPr>
                <w:rFonts w:ascii="Times New Roman" w:hAnsi="Times New Roman" w:cs="Times New Roman"/>
                <w:sz w:val="28"/>
                <w:szCs w:val="28"/>
              </w:rPr>
            </w:pPr>
            <w:r>
              <w:rPr>
                <w:rFonts w:ascii="Times New Roman" w:hAnsi="Times New Roman" w:cs="Times New Roman"/>
                <w:sz w:val="28"/>
                <w:szCs w:val="28"/>
              </w:rPr>
              <w:t>Программа наставничества «С</w:t>
            </w:r>
            <w:r w:rsidRPr="00103C2B">
              <w:rPr>
                <w:rFonts w:ascii="Times New Roman" w:hAnsi="Times New Roman" w:cs="Times New Roman"/>
                <w:sz w:val="28"/>
                <w:szCs w:val="28"/>
              </w:rPr>
              <w:t>нова в строю»</w:t>
            </w:r>
            <w:r>
              <w:rPr>
                <w:rFonts w:ascii="Times New Roman" w:hAnsi="Times New Roman" w:cs="Times New Roman"/>
                <w:sz w:val="28"/>
                <w:szCs w:val="28"/>
              </w:rPr>
              <w:t xml:space="preserve"> является важным механизмом возвращения педагога к совей </w:t>
            </w:r>
            <w:r w:rsidRPr="0098003B">
              <w:rPr>
                <w:rFonts w:ascii="Times New Roman" w:hAnsi="Times New Roman" w:cs="Times New Roman"/>
                <w:sz w:val="28"/>
                <w:szCs w:val="28"/>
              </w:rPr>
              <w:t xml:space="preserve">профессии, </w:t>
            </w:r>
            <w:r>
              <w:rPr>
                <w:rFonts w:ascii="Times New Roman" w:hAnsi="Times New Roman" w:cs="Times New Roman"/>
                <w:sz w:val="28"/>
                <w:szCs w:val="28"/>
              </w:rPr>
              <w:t xml:space="preserve">оценка </w:t>
            </w:r>
            <w:r w:rsidRPr="0098003B">
              <w:rPr>
                <w:rFonts w:ascii="Times New Roman" w:hAnsi="Times New Roman" w:cs="Times New Roman"/>
                <w:sz w:val="28"/>
                <w:szCs w:val="28"/>
              </w:rPr>
              <w:t xml:space="preserve">собственной профессиональной деятельности, </w:t>
            </w:r>
            <w:r>
              <w:rPr>
                <w:rFonts w:ascii="Times New Roman" w:hAnsi="Times New Roman" w:cs="Times New Roman"/>
                <w:sz w:val="28"/>
                <w:szCs w:val="28"/>
              </w:rPr>
              <w:t xml:space="preserve">изучение </w:t>
            </w:r>
            <w:r w:rsidRPr="0098003B">
              <w:rPr>
                <w:rFonts w:ascii="Times New Roman" w:hAnsi="Times New Roman" w:cs="Times New Roman"/>
                <w:sz w:val="28"/>
                <w:szCs w:val="28"/>
              </w:rPr>
              <w:t>удовлетворенности различными составляющими труда</w:t>
            </w:r>
          </w:p>
          <w:p w:rsidR="00802940" w:rsidRPr="00103C2B" w:rsidRDefault="002D5CBE" w:rsidP="002D5CBE">
            <w:pPr>
              <w:ind w:firstLine="709"/>
              <w:jc w:val="both"/>
              <w:rPr>
                <w:rFonts w:ascii="Times New Roman" w:hAnsi="Times New Roman" w:cs="Times New Roman"/>
                <w:sz w:val="28"/>
                <w:szCs w:val="28"/>
              </w:rPr>
            </w:pPr>
            <w:r w:rsidRPr="009578D5">
              <w:rPr>
                <w:rFonts w:ascii="Times New Roman" w:hAnsi="Times New Roman" w:cs="Times New Roman"/>
                <w:b/>
                <w:sz w:val="28"/>
                <w:szCs w:val="28"/>
              </w:rPr>
              <w:t>Ц</w:t>
            </w:r>
            <w:r w:rsidR="00103C2B" w:rsidRPr="009578D5">
              <w:rPr>
                <w:rFonts w:ascii="Times New Roman" w:hAnsi="Times New Roman" w:cs="Times New Roman"/>
                <w:b/>
                <w:sz w:val="28"/>
                <w:szCs w:val="28"/>
              </w:rPr>
              <w:t>ель</w:t>
            </w:r>
            <w:r w:rsidRPr="009578D5">
              <w:rPr>
                <w:rFonts w:ascii="Times New Roman" w:hAnsi="Times New Roman" w:cs="Times New Roman"/>
                <w:b/>
                <w:sz w:val="28"/>
                <w:szCs w:val="28"/>
              </w:rPr>
              <w:t xml:space="preserve"> программы</w:t>
            </w:r>
            <w:r>
              <w:rPr>
                <w:rFonts w:ascii="Times New Roman" w:hAnsi="Times New Roman" w:cs="Times New Roman"/>
                <w:sz w:val="28"/>
                <w:szCs w:val="28"/>
              </w:rPr>
              <w:t xml:space="preserve"> – разработка комплекса мероприятий для </w:t>
            </w:r>
            <w:r w:rsidR="00103C2B">
              <w:rPr>
                <w:rFonts w:ascii="Times New Roman" w:hAnsi="Times New Roman" w:cs="Times New Roman"/>
                <w:sz w:val="28"/>
                <w:szCs w:val="28"/>
              </w:rPr>
              <w:t>выявлени</w:t>
            </w:r>
            <w:r>
              <w:rPr>
                <w:rFonts w:ascii="Times New Roman" w:hAnsi="Times New Roman" w:cs="Times New Roman"/>
                <w:sz w:val="28"/>
                <w:szCs w:val="28"/>
              </w:rPr>
              <w:t>я</w:t>
            </w:r>
            <w:r w:rsidR="00103C2B">
              <w:rPr>
                <w:rFonts w:ascii="Times New Roman" w:hAnsi="Times New Roman" w:cs="Times New Roman"/>
                <w:sz w:val="28"/>
                <w:szCs w:val="28"/>
              </w:rPr>
              <w:t xml:space="preserve"> и устранени</w:t>
            </w:r>
            <w:r>
              <w:rPr>
                <w:rFonts w:ascii="Times New Roman" w:hAnsi="Times New Roman" w:cs="Times New Roman"/>
                <w:sz w:val="28"/>
                <w:szCs w:val="28"/>
              </w:rPr>
              <w:t>я</w:t>
            </w:r>
            <w:r w:rsidR="00103C2B">
              <w:rPr>
                <w:rFonts w:ascii="Times New Roman" w:hAnsi="Times New Roman" w:cs="Times New Roman"/>
                <w:sz w:val="28"/>
                <w:szCs w:val="28"/>
              </w:rPr>
              <w:t xml:space="preserve"> профессиональных</w:t>
            </w:r>
            <w:r w:rsidR="005957E3">
              <w:rPr>
                <w:rFonts w:ascii="Times New Roman" w:hAnsi="Times New Roman" w:cs="Times New Roman"/>
                <w:sz w:val="28"/>
                <w:szCs w:val="28"/>
              </w:rPr>
              <w:t xml:space="preserve"> затруднений у педагогов, вернувшихся в профессию </w:t>
            </w:r>
            <w:r w:rsidR="00103C2B" w:rsidRPr="00103C2B">
              <w:rPr>
                <w:rFonts w:ascii="Times New Roman" w:hAnsi="Times New Roman" w:cs="Times New Roman"/>
                <w:bCs/>
                <w:sz w:val="28"/>
                <w:szCs w:val="28"/>
              </w:rPr>
              <w:t>с целью повышения качества педагогической деятельности и проектирования дальнейших шагов профессионального развития.</w:t>
            </w:r>
          </w:p>
        </w:tc>
      </w:tr>
      <w:tr w:rsidR="00802940" w:rsidTr="00F47624">
        <w:tc>
          <w:tcPr>
            <w:tcW w:w="988" w:type="dxa"/>
          </w:tcPr>
          <w:p w:rsidR="00802940" w:rsidRDefault="00F30DF0" w:rsidP="00DE555A">
            <w:pPr>
              <w:jc w:val="center"/>
              <w:rPr>
                <w:rFonts w:ascii="Times New Roman" w:hAnsi="Times New Roman" w:cs="Times New Roman"/>
                <w:sz w:val="24"/>
                <w:szCs w:val="24"/>
              </w:rPr>
            </w:pPr>
            <w:r>
              <w:rPr>
                <w:rFonts w:ascii="Times New Roman" w:hAnsi="Times New Roman" w:cs="Times New Roman"/>
                <w:sz w:val="24"/>
                <w:szCs w:val="24"/>
              </w:rPr>
              <w:t>1.3.</w:t>
            </w:r>
          </w:p>
        </w:tc>
        <w:tc>
          <w:tcPr>
            <w:tcW w:w="3685" w:type="dxa"/>
          </w:tcPr>
          <w:p w:rsidR="00802940" w:rsidRPr="00F47624" w:rsidRDefault="005957E3" w:rsidP="00F47624">
            <w:pPr>
              <w:rPr>
                <w:rFonts w:ascii="Times New Roman" w:hAnsi="Times New Roman" w:cs="Times New Roman"/>
                <w:sz w:val="28"/>
                <w:szCs w:val="28"/>
              </w:rPr>
            </w:pPr>
            <w:r>
              <w:rPr>
                <w:rFonts w:ascii="Times New Roman" w:hAnsi="Times New Roman" w:cs="Times New Roman"/>
                <w:sz w:val="28"/>
                <w:szCs w:val="28"/>
              </w:rPr>
              <w:t xml:space="preserve">Задачи программы </w:t>
            </w:r>
          </w:p>
        </w:tc>
        <w:tc>
          <w:tcPr>
            <w:tcW w:w="9887" w:type="dxa"/>
          </w:tcPr>
          <w:p w:rsidR="005957E3" w:rsidRPr="005957E3" w:rsidRDefault="005957E3" w:rsidP="005957E3">
            <w:pPr>
              <w:pStyle w:val="a7"/>
              <w:numPr>
                <w:ilvl w:val="0"/>
                <w:numId w:val="2"/>
              </w:numPr>
              <w:tabs>
                <w:tab w:val="left" w:pos="1021"/>
              </w:tabs>
              <w:ind w:left="0" w:firstLine="709"/>
              <w:jc w:val="both"/>
              <w:rPr>
                <w:rFonts w:ascii="Times New Roman" w:eastAsia="Times New Roman" w:hAnsi="Times New Roman" w:cs="Times New Roman"/>
                <w:bCs/>
                <w:sz w:val="28"/>
                <w:szCs w:val="28"/>
                <w:lang w:eastAsia="ru-RU"/>
              </w:rPr>
            </w:pPr>
            <w:r w:rsidRPr="005957E3">
              <w:rPr>
                <w:rFonts w:ascii="Times New Roman" w:eastAsia="Times New Roman" w:hAnsi="Times New Roman" w:cs="Times New Roman"/>
                <w:bCs/>
                <w:sz w:val="28"/>
                <w:szCs w:val="28"/>
                <w:lang w:eastAsia="ru-RU"/>
              </w:rPr>
              <w:t xml:space="preserve">Выявить затруднения в профессиональной практике и принять меры по их </w:t>
            </w:r>
            <w:r w:rsidR="001F5B6E">
              <w:rPr>
                <w:rFonts w:ascii="Times New Roman" w:eastAsia="Times New Roman" w:hAnsi="Times New Roman" w:cs="Times New Roman"/>
                <w:bCs/>
                <w:sz w:val="28"/>
                <w:szCs w:val="28"/>
                <w:lang w:eastAsia="ru-RU"/>
              </w:rPr>
              <w:t>устранению</w:t>
            </w:r>
            <w:r w:rsidRPr="005957E3">
              <w:rPr>
                <w:rFonts w:ascii="Times New Roman" w:eastAsia="Times New Roman" w:hAnsi="Times New Roman" w:cs="Times New Roman"/>
                <w:bCs/>
                <w:sz w:val="28"/>
                <w:szCs w:val="28"/>
                <w:lang w:eastAsia="ru-RU"/>
              </w:rPr>
              <w:t xml:space="preserve">. </w:t>
            </w:r>
          </w:p>
          <w:p w:rsidR="005957E3" w:rsidRPr="005957E3" w:rsidRDefault="005957E3" w:rsidP="00F30DF0">
            <w:pPr>
              <w:pStyle w:val="a7"/>
              <w:numPr>
                <w:ilvl w:val="0"/>
                <w:numId w:val="2"/>
              </w:numPr>
              <w:tabs>
                <w:tab w:val="left" w:pos="1021"/>
                <w:tab w:val="left" w:pos="1485"/>
              </w:tabs>
              <w:ind w:left="0" w:firstLine="709"/>
              <w:jc w:val="both"/>
              <w:rPr>
                <w:rFonts w:ascii="Times New Roman" w:eastAsia="Times New Roman" w:hAnsi="Times New Roman" w:cs="Times New Roman"/>
                <w:bCs/>
                <w:sz w:val="28"/>
                <w:szCs w:val="28"/>
                <w:lang w:eastAsia="ru-RU"/>
              </w:rPr>
            </w:pPr>
            <w:r w:rsidRPr="005957E3">
              <w:rPr>
                <w:rFonts w:ascii="Times New Roman" w:eastAsia="Times New Roman" w:hAnsi="Times New Roman" w:cs="Times New Roman"/>
                <w:bCs/>
                <w:sz w:val="28"/>
                <w:szCs w:val="28"/>
                <w:lang w:eastAsia="ru-RU"/>
              </w:rPr>
              <w:t xml:space="preserve">Обеспечить постепенное вовлечение вновь прибывших педагогов во все сферы жизни образовательного учреждения. </w:t>
            </w:r>
          </w:p>
          <w:p w:rsidR="005957E3" w:rsidRPr="005957E3" w:rsidRDefault="005957E3" w:rsidP="005957E3">
            <w:pPr>
              <w:pStyle w:val="a7"/>
              <w:numPr>
                <w:ilvl w:val="0"/>
                <w:numId w:val="2"/>
              </w:numPr>
              <w:tabs>
                <w:tab w:val="left" w:pos="1021"/>
              </w:tabs>
              <w:ind w:left="0" w:firstLine="709"/>
              <w:jc w:val="both"/>
              <w:rPr>
                <w:rFonts w:ascii="Times New Roman" w:eastAsia="Times New Roman" w:hAnsi="Times New Roman" w:cs="Times New Roman"/>
                <w:bCs/>
                <w:sz w:val="28"/>
                <w:szCs w:val="28"/>
                <w:lang w:eastAsia="ru-RU"/>
              </w:rPr>
            </w:pPr>
            <w:r w:rsidRPr="005957E3">
              <w:rPr>
                <w:rFonts w:ascii="Times New Roman" w:eastAsia="Times New Roman" w:hAnsi="Times New Roman" w:cs="Times New Roman"/>
                <w:bCs/>
                <w:sz w:val="28"/>
                <w:szCs w:val="28"/>
                <w:lang w:eastAsia="ru-RU"/>
              </w:rPr>
              <w:t xml:space="preserve">Включить педагога в самообразовательную и исследовательскую деятельность. </w:t>
            </w:r>
          </w:p>
          <w:p w:rsidR="005957E3" w:rsidRPr="005957E3" w:rsidRDefault="005957E3" w:rsidP="005957E3">
            <w:pPr>
              <w:pStyle w:val="a7"/>
              <w:numPr>
                <w:ilvl w:val="0"/>
                <w:numId w:val="2"/>
              </w:numPr>
              <w:tabs>
                <w:tab w:val="left" w:pos="1021"/>
              </w:tabs>
              <w:ind w:left="0" w:firstLine="709"/>
              <w:jc w:val="both"/>
              <w:rPr>
                <w:rFonts w:ascii="Times New Roman" w:eastAsia="Times New Roman" w:hAnsi="Times New Roman" w:cs="Times New Roman"/>
                <w:bCs/>
                <w:sz w:val="28"/>
                <w:szCs w:val="28"/>
                <w:lang w:eastAsia="ru-RU"/>
              </w:rPr>
            </w:pPr>
            <w:r w:rsidRPr="005957E3">
              <w:rPr>
                <w:rFonts w:ascii="Times New Roman" w:eastAsia="Times New Roman" w:hAnsi="Times New Roman" w:cs="Times New Roman"/>
                <w:bCs/>
                <w:sz w:val="28"/>
                <w:szCs w:val="28"/>
                <w:lang w:eastAsia="ru-RU"/>
              </w:rPr>
              <w:t>Способствовать формированию творческой индивидуальности педагога, вернувшегося в профессию.</w:t>
            </w:r>
            <w:r w:rsidR="00492214">
              <w:rPr>
                <w:rFonts w:ascii="Times New Roman" w:eastAsia="Times New Roman" w:hAnsi="Times New Roman" w:cs="Times New Roman"/>
                <w:bCs/>
                <w:sz w:val="28"/>
                <w:szCs w:val="28"/>
                <w:lang w:eastAsia="ru-RU"/>
              </w:rPr>
              <w:t xml:space="preserve"> </w:t>
            </w:r>
          </w:p>
          <w:p w:rsidR="00802940" w:rsidRPr="005957E3" w:rsidRDefault="005957E3" w:rsidP="005957E3">
            <w:pPr>
              <w:pStyle w:val="a7"/>
              <w:numPr>
                <w:ilvl w:val="0"/>
                <w:numId w:val="2"/>
              </w:numPr>
              <w:tabs>
                <w:tab w:val="left" w:pos="1021"/>
              </w:tabs>
              <w:ind w:left="0" w:firstLine="709"/>
              <w:jc w:val="both"/>
              <w:rPr>
                <w:rFonts w:ascii="Times New Roman" w:eastAsia="Times New Roman" w:hAnsi="Times New Roman" w:cs="Times New Roman"/>
                <w:bCs/>
                <w:sz w:val="24"/>
                <w:szCs w:val="24"/>
                <w:lang w:eastAsia="ru-RU"/>
              </w:rPr>
            </w:pPr>
            <w:r w:rsidRPr="005957E3">
              <w:rPr>
                <w:rFonts w:ascii="Times New Roman" w:eastAsia="Times New Roman" w:hAnsi="Times New Roman" w:cs="Times New Roman"/>
                <w:bCs/>
                <w:sz w:val="28"/>
                <w:szCs w:val="28"/>
                <w:lang w:eastAsia="ru-RU"/>
              </w:rPr>
              <w:t>Развивать профессиональное мышление и готовность к инновационным преобразованиям.</w:t>
            </w:r>
            <w:r w:rsidR="00492214">
              <w:rPr>
                <w:rFonts w:ascii="Times New Roman" w:eastAsia="Times New Roman" w:hAnsi="Times New Roman" w:cs="Times New Roman"/>
                <w:bCs/>
                <w:sz w:val="24"/>
                <w:szCs w:val="24"/>
                <w:lang w:eastAsia="ru-RU"/>
              </w:rPr>
              <w:t xml:space="preserve"> </w:t>
            </w:r>
          </w:p>
          <w:p w:rsidR="005957E3" w:rsidRPr="005957E3" w:rsidRDefault="005957E3" w:rsidP="005957E3">
            <w:pPr>
              <w:pStyle w:val="a7"/>
              <w:numPr>
                <w:ilvl w:val="0"/>
                <w:numId w:val="2"/>
              </w:numPr>
              <w:tabs>
                <w:tab w:val="left" w:pos="1021"/>
              </w:tabs>
              <w:ind w:left="0" w:firstLine="709"/>
              <w:jc w:val="both"/>
              <w:rPr>
                <w:rFonts w:ascii="Times New Roman" w:hAnsi="Times New Roman" w:cs="Times New Roman"/>
                <w:sz w:val="28"/>
                <w:szCs w:val="28"/>
              </w:rPr>
            </w:pPr>
            <w:r w:rsidRPr="005957E3">
              <w:rPr>
                <w:rFonts w:ascii="Times New Roman" w:eastAsia="Times New Roman" w:hAnsi="Times New Roman" w:cs="Times New Roman"/>
                <w:bCs/>
                <w:sz w:val="28"/>
                <w:szCs w:val="28"/>
                <w:lang w:eastAsia="ru-RU"/>
              </w:rPr>
              <w:t>Создать условия для профессиональной адаптации.</w:t>
            </w:r>
          </w:p>
        </w:tc>
      </w:tr>
      <w:tr w:rsidR="00802940" w:rsidTr="00F47624">
        <w:tc>
          <w:tcPr>
            <w:tcW w:w="988" w:type="dxa"/>
          </w:tcPr>
          <w:p w:rsidR="00802940" w:rsidRDefault="00F30DF0" w:rsidP="00DE555A">
            <w:pPr>
              <w:jc w:val="center"/>
              <w:rPr>
                <w:rFonts w:ascii="Times New Roman" w:hAnsi="Times New Roman" w:cs="Times New Roman"/>
                <w:sz w:val="24"/>
                <w:szCs w:val="24"/>
              </w:rPr>
            </w:pPr>
            <w:r>
              <w:rPr>
                <w:rFonts w:ascii="Times New Roman" w:hAnsi="Times New Roman" w:cs="Times New Roman"/>
                <w:sz w:val="24"/>
                <w:szCs w:val="24"/>
              </w:rPr>
              <w:t>1.4.</w:t>
            </w:r>
          </w:p>
        </w:tc>
        <w:tc>
          <w:tcPr>
            <w:tcW w:w="3685" w:type="dxa"/>
          </w:tcPr>
          <w:p w:rsidR="001F5B6E" w:rsidRDefault="001F5B6E" w:rsidP="00F47624">
            <w:pPr>
              <w:rPr>
                <w:rFonts w:ascii="Times New Roman" w:hAnsi="Times New Roman" w:cs="Times New Roman"/>
                <w:sz w:val="28"/>
                <w:szCs w:val="28"/>
              </w:rPr>
            </w:pPr>
            <w:r>
              <w:rPr>
                <w:rFonts w:ascii="Times New Roman" w:hAnsi="Times New Roman" w:cs="Times New Roman"/>
                <w:sz w:val="28"/>
                <w:szCs w:val="28"/>
              </w:rPr>
              <w:t xml:space="preserve">Взаимосвязь с другими документами организации </w:t>
            </w:r>
          </w:p>
          <w:p w:rsidR="001F5B6E" w:rsidRDefault="001F5B6E" w:rsidP="00F47624">
            <w:pPr>
              <w:rPr>
                <w:rFonts w:ascii="Times New Roman" w:hAnsi="Times New Roman" w:cs="Times New Roman"/>
                <w:sz w:val="28"/>
                <w:szCs w:val="28"/>
              </w:rPr>
            </w:pPr>
          </w:p>
          <w:p w:rsidR="001F5B6E" w:rsidRDefault="001F5B6E" w:rsidP="00F47624">
            <w:pPr>
              <w:rPr>
                <w:rFonts w:ascii="Times New Roman" w:hAnsi="Times New Roman" w:cs="Times New Roman"/>
                <w:sz w:val="28"/>
                <w:szCs w:val="28"/>
              </w:rPr>
            </w:pPr>
            <w:r>
              <w:rPr>
                <w:rFonts w:ascii="Times New Roman" w:hAnsi="Times New Roman" w:cs="Times New Roman"/>
                <w:sz w:val="28"/>
                <w:szCs w:val="28"/>
              </w:rPr>
              <w:t xml:space="preserve">или </w:t>
            </w:r>
          </w:p>
          <w:p w:rsidR="001F5B6E" w:rsidRDefault="001F5B6E" w:rsidP="00F47624">
            <w:pPr>
              <w:rPr>
                <w:rFonts w:ascii="Times New Roman" w:hAnsi="Times New Roman" w:cs="Times New Roman"/>
                <w:sz w:val="28"/>
                <w:szCs w:val="28"/>
              </w:rPr>
            </w:pPr>
          </w:p>
          <w:p w:rsidR="00802940" w:rsidRPr="00F47624" w:rsidRDefault="001F5B6E" w:rsidP="001F5B6E">
            <w:pPr>
              <w:rPr>
                <w:rFonts w:ascii="Times New Roman" w:hAnsi="Times New Roman" w:cs="Times New Roman"/>
                <w:sz w:val="28"/>
                <w:szCs w:val="28"/>
              </w:rPr>
            </w:pPr>
            <w:r>
              <w:rPr>
                <w:rFonts w:ascii="Times New Roman" w:hAnsi="Times New Roman" w:cs="Times New Roman"/>
                <w:sz w:val="28"/>
                <w:szCs w:val="28"/>
              </w:rPr>
              <w:t>Нормативно-правовая база программы</w:t>
            </w:r>
            <w:r w:rsidR="00492214">
              <w:rPr>
                <w:rFonts w:ascii="Times New Roman" w:hAnsi="Times New Roman" w:cs="Times New Roman"/>
                <w:sz w:val="28"/>
                <w:szCs w:val="28"/>
              </w:rPr>
              <w:t xml:space="preserve"> </w:t>
            </w:r>
          </w:p>
        </w:tc>
        <w:tc>
          <w:tcPr>
            <w:tcW w:w="9887" w:type="dxa"/>
          </w:tcPr>
          <w:p w:rsidR="009578D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sidRPr="00302A25">
              <w:rPr>
                <w:rFonts w:ascii="Times New Roman" w:hAnsi="Times New Roman" w:cs="Times New Roman"/>
                <w:sz w:val="28"/>
                <w:szCs w:val="28"/>
                <w:lang w:eastAsia="ru-RU"/>
              </w:rPr>
              <w:t>Методические рекомендации по внедрению Целевой модели наставничества обучающихся для организаций, осуществляющих образовательную деятельность по общеобразовательным, дополнительным общеобразовательным и программам среднего профессионального образования, в Омской области.</w:t>
            </w:r>
          </w:p>
          <w:p w:rsidR="009578D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sidRPr="0056675D">
              <w:rPr>
                <w:rFonts w:ascii="Times New Roman" w:hAnsi="Times New Roman" w:cs="Times New Roman"/>
                <w:sz w:val="28"/>
                <w:szCs w:val="28"/>
              </w:rPr>
              <w:t xml:space="preserve">Распоряжение Правительства Российской Федерации от 31 декабря 2019 г.№ </w:t>
            </w:r>
            <w:r w:rsidRPr="003B3489">
              <w:rPr>
                <w:rFonts w:ascii="Times New Roman" w:hAnsi="Times New Roman" w:cs="Times New Roman"/>
                <w:sz w:val="28"/>
                <w:szCs w:val="28"/>
              </w:rPr>
              <w:t>3273-р «Об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учительского роста» (с изменениями и дополнениями от 7 октября 2020 г. и 20 августа 2021 г.)</w:t>
            </w:r>
          </w:p>
          <w:p w:rsidR="009578D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Pr>
                <w:rFonts w:ascii="Times New Roman" w:hAnsi="Times New Roman" w:cs="Times New Roman"/>
                <w:sz w:val="28"/>
                <w:szCs w:val="28"/>
              </w:rPr>
              <w:t>Рас</w:t>
            </w:r>
            <w:r w:rsidRPr="0036208C">
              <w:rPr>
                <w:rFonts w:ascii="Times New Roman" w:hAnsi="Times New Roman" w:cs="Times New Roman"/>
                <w:sz w:val="28"/>
                <w:szCs w:val="28"/>
              </w:rPr>
              <w:t xml:space="preserve">поряжение Министерства образования Омской области </w:t>
            </w:r>
            <w:r w:rsidRPr="0036208C">
              <w:rPr>
                <w:rFonts w:ascii="Times New Roman" w:hAnsi="Times New Roman" w:cs="Times New Roman"/>
                <w:sz w:val="28"/>
                <w:szCs w:val="28"/>
              </w:rPr>
              <w:br/>
              <w:t>от 18 июня 2020 года № 1584 «Об утверждении Стратегии профессионального развития, профессиональной помощи и поддержки педагогических работников Омской области на период до 2024 года»</w:t>
            </w:r>
          </w:p>
          <w:p w:rsidR="009578D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sidRPr="00302A25">
              <w:rPr>
                <w:rFonts w:ascii="Times New Roman" w:hAnsi="Times New Roman" w:cs="Times New Roman"/>
                <w:sz w:val="28"/>
                <w:szCs w:val="28"/>
                <w:lang w:eastAsia="ru-RU"/>
              </w:rPr>
              <w:t>Методические рекомендации по разработке и внедрению системы (целевой модели) наставничества педагогических работников в образовательных организациях</w:t>
            </w:r>
            <w:r>
              <w:rPr>
                <w:rFonts w:ascii="Times New Roman" w:hAnsi="Times New Roman" w:cs="Times New Roman"/>
                <w:sz w:val="28"/>
                <w:szCs w:val="28"/>
                <w:lang w:eastAsia="ru-RU"/>
              </w:rPr>
              <w:t>.</w:t>
            </w:r>
          </w:p>
          <w:p w:rsidR="009578D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sidRPr="00302A25">
              <w:rPr>
                <w:rFonts w:ascii="Times New Roman" w:hAnsi="Times New Roman" w:cs="Times New Roman"/>
                <w:sz w:val="28"/>
                <w:szCs w:val="28"/>
                <w:lang w:eastAsia="ru-RU"/>
              </w:rPr>
              <w:t>Методические рекомендации для проектных педагогических команд по разработке программ наставничества в образовательных организациях.</w:t>
            </w:r>
          </w:p>
          <w:p w:rsidR="009578D5" w:rsidRPr="00302A25" w:rsidRDefault="009578D5" w:rsidP="009578D5">
            <w:pPr>
              <w:widowControl w:val="0"/>
              <w:numPr>
                <w:ilvl w:val="0"/>
                <w:numId w:val="28"/>
              </w:numPr>
              <w:tabs>
                <w:tab w:val="left" w:pos="1050"/>
                <w:tab w:val="left" w:pos="1479"/>
              </w:tabs>
              <w:ind w:left="0" w:firstLine="709"/>
              <w:contextualSpacing/>
              <w:jc w:val="both"/>
              <w:rPr>
                <w:rFonts w:ascii="Times New Roman" w:hAnsi="Times New Roman" w:cs="Times New Roman"/>
                <w:sz w:val="28"/>
                <w:szCs w:val="28"/>
                <w:lang w:eastAsia="ru-RU"/>
              </w:rPr>
            </w:pPr>
            <w:r>
              <w:rPr>
                <w:rFonts w:ascii="Times New Roman" w:hAnsi="Times New Roman"/>
                <w:bCs/>
                <w:sz w:val="28"/>
                <w:szCs w:val="28"/>
              </w:rPr>
              <w:t>П</w:t>
            </w:r>
            <w:r w:rsidRPr="008F2A93">
              <w:rPr>
                <w:rFonts w:ascii="Times New Roman" w:hAnsi="Times New Roman"/>
                <w:bCs/>
                <w:sz w:val="28"/>
                <w:szCs w:val="28"/>
              </w:rPr>
              <w:t xml:space="preserve">риказ </w:t>
            </w:r>
            <w:r w:rsidRPr="008F2A93">
              <w:rPr>
                <w:rFonts w:ascii="Times New Roman" w:hAnsi="Times New Roman" w:cs="Times New Roman"/>
                <w:sz w:val="28"/>
                <w:szCs w:val="28"/>
              </w:rPr>
              <w:t>Министерства образования Омской области от 06.05.2022 года №</w:t>
            </w:r>
            <w:r w:rsidRPr="008F2A93">
              <w:rPr>
                <w:rFonts w:ascii="Times New Roman" w:hAnsi="Times New Roman"/>
                <w:bCs/>
                <w:sz w:val="28"/>
                <w:szCs w:val="28"/>
              </w:rPr>
              <w:t xml:space="preserve"> 38 «Об утверждении Положения о региональной системе (целевой модели) наставничества педагогических работников</w:t>
            </w:r>
            <w:r w:rsidR="00492214">
              <w:rPr>
                <w:rFonts w:ascii="Times New Roman" w:hAnsi="Times New Roman"/>
                <w:bCs/>
                <w:sz w:val="28"/>
                <w:szCs w:val="28"/>
              </w:rPr>
              <w:t xml:space="preserve"> </w:t>
            </w:r>
            <w:r w:rsidRPr="008F2A93">
              <w:rPr>
                <w:rFonts w:ascii="Times New Roman" w:hAnsi="Times New Roman"/>
                <w:bCs/>
                <w:sz w:val="28"/>
                <w:szCs w:val="28"/>
              </w:rPr>
              <w:t>в образовательных организациях Омской области»</w:t>
            </w:r>
          </w:p>
          <w:p w:rsidR="009578D5" w:rsidRPr="00575718" w:rsidRDefault="009578D5" w:rsidP="009578D5">
            <w:pPr>
              <w:pStyle w:val="a7"/>
              <w:widowControl w:val="0"/>
              <w:numPr>
                <w:ilvl w:val="0"/>
                <w:numId w:val="28"/>
              </w:numPr>
              <w:autoSpaceDE w:val="0"/>
              <w:autoSpaceDN w:val="0"/>
              <w:ind w:left="0" w:firstLine="709"/>
              <w:jc w:val="both"/>
              <w:rPr>
                <w:rFonts w:ascii="Times New Roman" w:hAnsi="Times New Roman" w:cs="Times New Roman"/>
                <w:sz w:val="28"/>
                <w:szCs w:val="28"/>
              </w:rPr>
            </w:pPr>
            <w:r w:rsidRPr="00575718">
              <w:rPr>
                <w:rFonts w:ascii="Times New Roman" w:hAnsi="Times New Roman" w:cs="Times New Roman"/>
                <w:sz w:val="28"/>
                <w:szCs w:val="28"/>
              </w:rPr>
              <w:t>Программа развития образовательной организации.</w:t>
            </w:r>
          </w:p>
          <w:p w:rsidR="009578D5" w:rsidRPr="00575718" w:rsidRDefault="009578D5" w:rsidP="009578D5">
            <w:pPr>
              <w:pStyle w:val="a7"/>
              <w:widowControl w:val="0"/>
              <w:numPr>
                <w:ilvl w:val="0"/>
                <w:numId w:val="28"/>
              </w:numPr>
              <w:autoSpaceDE w:val="0"/>
              <w:autoSpaceDN w:val="0"/>
              <w:ind w:left="0" w:firstLine="709"/>
              <w:jc w:val="both"/>
              <w:rPr>
                <w:rFonts w:ascii="Times New Roman" w:hAnsi="Times New Roman" w:cs="Times New Roman"/>
                <w:sz w:val="28"/>
                <w:szCs w:val="28"/>
              </w:rPr>
            </w:pPr>
            <w:r w:rsidRPr="00575718">
              <w:rPr>
                <w:rFonts w:ascii="Times New Roman" w:hAnsi="Times New Roman" w:cs="Times New Roman"/>
                <w:sz w:val="28"/>
                <w:szCs w:val="28"/>
              </w:rPr>
              <w:t>Приказ «Об утверждении положения о системе наставничества педагогических работников в образовательной организации».</w:t>
            </w:r>
          </w:p>
          <w:p w:rsidR="009578D5" w:rsidRPr="00575718" w:rsidRDefault="009578D5" w:rsidP="009578D5">
            <w:pPr>
              <w:pStyle w:val="a7"/>
              <w:widowControl w:val="0"/>
              <w:numPr>
                <w:ilvl w:val="0"/>
                <w:numId w:val="28"/>
              </w:numPr>
              <w:autoSpaceDE w:val="0"/>
              <w:autoSpaceDN w:val="0"/>
              <w:ind w:left="0" w:firstLine="709"/>
              <w:jc w:val="both"/>
              <w:rPr>
                <w:rFonts w:ascii="Times New Roman" w:hAnsi="Times New Roman" w:cs="Times New Roman"/>
                <w:sz w:val="28"/>
                <w:szCs w:val="28"/>
              </w:rPr>
            </w:pPr>
            <w:r w:rsidRPr="00575718">
              <w:rPr>
                <w:rFonts w:ascii="Times New Roman" w:hAnsi="Times New Roman" w:cs="Times New Roman"/>
                <w:sz w:val="28"/>
                <w:szCs w:val="28"/>
              </w:rPr>
              <w:t>Положение о системе наставничества педагогических работников в образовательной организации.</w:t>
            </w:r>
          </w:p>
          <w:p w:rsidR="009578D5" w:rsidRPr="00575718" w:rsidRDefault="009578D5" w:rsidP="009578D5">
            <w:pPr>
              <w:pStyle w:val="a7"/>
              <w:widowControl w:val="0"/>
              <w:numPr>
                <w:ilvl w:val="0"/>
                <w:numId w:val="28"/>
              </w:numPr>
              <w:autoSpaceDE w:val="0"/>
              <w:autoSpaceDN w:val="0"/>
              <w:ind w:left="0" w:firstLine="709"/>
              <w:jc w:val="both"/>
              <w:rPr>
                <w:rFonts w:ascii="Times New Roman" w:hAnsi="Times New Roman" w:cs="Times New Roman"/>
                <w:sz w:val="28"/>
                <w:szCs w:val="28"/>
              </w:rPr>
            </w:pPr>
            <w:r w:rsidRPr="00575718">
              <w:rPr>
                <w:rFonts w:ascii="Times New Roman" w:hAnsi="Times New Roman" w:cs="Times New Roman"/>
                <w:sz w:val="28"/>
                <w:szCs w:val="28"/>
              </w:rPr>
              <w:t>Дорожная карта (план мероприятий) по реализации Положения о системе наставничества педагогических работников в образовательной организации.</w:t>
            </w:r>
          </w:p>
          <w:p w:rsidR="009578D5" w:rsidRDefault="009578D5" w:rsidP="009578D5">
            <w:pPr>
              <w:pStyle w:val="a7"/>
              <w:widowControl w:val="0"/>
              <w:numPr>
                <w:ilvl w:val="0"/>
                <w:numId w:val="28"/>
              </w:numPr>
              <w:autoSpaceDE w:val="0"/>
              <w:autoSpaceDN w:val="0"/>
              <w:ind w:left="0" w:firstLine="709"/>
              <w:jc w:val="both"/>
              <w:rPr>
                <w:rFonts w:ascii="Times New Roman" w:hAnsi="Times New Roman" w:cs="Times New Roman"/>
                <w:sz w:val="28"/>
                <w:szCs w:val="28"/>
              </w:rPr>
            </w:pPr>
            <w:r w:rsidRPr="00575718">
              <w:rPr>
                <w:rFonts w:ascii="Times New Roman" w:hAnsi="Times New Roman" w:cs="Times New Roman"/>
                <w:sz w:val="28"/>
                <w:szCs w:val="28"/>
              </w:rPr>
              <w:t>Приказ(ы)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ED3B61" w:rsidRPr="00510750" w:rsidRDefault="009578D5" w:rsidP="00F30DF0">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r>
      <w:tr w:rsidR="00802940" w:rsidTr="00F47624">
        <w:tc>
          <w:tcPr>
            <w:tcW w:w="988" w:type="dxa"/>
          </w:tcPr>
          <w:p w:rsidR="00802940" w:rsidRDefault="00F30DF0" w:rsidP="00DE555A">
            <w:pPr>
              <w:jc w:val="center"/>
              <w:rPr>
                <w:rFonts w:ascii="Times New Roman" w:hAnsi="Times New Roman" w:cs="Times New Roman"/>
                <w:sz w:val="24"/>
                <w:szCs w:val="24"/>
              </w:rPr>
            </w:pPr>
            <w:r>
              <w:rPr>
                <w:rFonts w:ascii="Times New Roman" w:hAnsi="Times New Roman" w:cs="Times New Roman"/>
                <w:sz w:val="24"/>
                <w:szCs w:val="24"/>
              </w:rPr>
              <w:t>1.5.</w:t>
            </w:r>
          </w:p>
        </w:tc>
        <w:tc>
          <w:tcPr>
            <w:tcW w:w="3685" w:type="dxa"/>
          </w:tcPr>
          <w:p w:rsidR="00802940" w:rsidRPr="00F47624" w:rsidRDefault="00510750" w:rsidP="00F47624">
            <w:pPr>
              <w:rPr>
                <w:rFonts w:ascii="Times New Roman" w:hAnsi="Times New Roman" w:cs="Times New Roman"/>
                <w:sz w:val="28"/>
                <w:szCs w:val="28"/>
              </w:rPr>
            </w:pPr>
            <w:r>
              <w:rPr>
                <w:rFonts w:ascii="Times New Roman" w:hAnsi="Times New Roman" w:cs="Times New Roman"/>
                <w:sz w:val="28"/>
                <w:szCs w:val="28"/>
              </w:rPr>
              <w:t xml:space="preserve">Срок реализации программы </w:t>
            </w:r>
          </w:p>
        </w:tc>
        <w:tc>
          <w:tcPr>
            <w:tcW w:w="9887" w:type="dxa"/>
          </w:tcPr>
          <w:p w:rsidR="00802940" w:rsidRPr="00F30DF0" w:rsidRDefault="00510750" w:rsidP="009578D5">
            <w:pPr>
              <w:ind w:firstLine="709"/>
              <w:jc w:val="both"/>
              <w:rPr>
                <w:rFonts w:ascii="Times New Roman" w:hAnsi="Times New Roman" w:cs="Times New Roman"/>
                <w:sz w:val="28"/>
                <w:szCs w:val="28"/>
              </w:rPr>
            </w:pPr>
            <w:r w:rsidRPr="00F30DF0">
              <w:rPr>
                <w:rFonts w:ascii="Times New Roman" w:hAnsi="Times New Roman" w:cs="Times New Roman"/>
                <w:sz w:val="28"/>
                <w:szCs w:val="28"/>
              </w:rPr>
              <w:t>Срок реализа</w:t>
            </w:r>
            <w:r w:rsidR="00514567">
              <w:rPr>
                <w:rFonts w:ascii="Times New Roman" w:hAnsi="Times New Roman" w:cs="Times New Roman"/>
                <w:sz w:val="28"/>
                <w:szCs w:val="28"/>
              </w:rPr>
              <w:t>ции программы наставничества «С</w:t>
            </w:r>
            <w:r w:rsidRPr="00F30DF0">
              <w:rPr>
                <w:rFonts w:ascii="Times New Roman" w:hAnsi="Times New Roman" w:cs="Times New Roman"/>
                <w:sz w:val="28"/>
                <w:szCs w:val="28"/>
              </w:rPr>
              <w:t>нова в строю»</w:t>
            </w:r>
            <w:r w:rsidR="00F30DF0" w:rsidRPr="00F30DF0">
              <w:rPr>
                <w:rFonts w:ascii="Times New Roman" w:hAnsi="Times New Roman" w:cs="Times New Roman"/>
                <w:sz w:val="28"/>
                <w:szCs w:val="28"/>
              </w:rPr>
              <w:t xml:space="preserve"> 1 год </w:t>
            </w:r>
            <w:r w:rsidR="00F30DF0">
              <w:rPr>
                <w:rFonts w:ascii="Times New Roman" w:hAnsi="Times New Roman" w:cs="Times New Roman"/>
                <w:sz w:val="28"/>
                <w:szCs w:val="28"/>
              </w:rPr>
              <w:t>(в течени</w:t>
            </w:r>
            <w:r w:rsidR="009578D5">
              <w:rPr>
                <w:rFonts w:ascii="Times New Roman" w:hAnsi="Times New Roman" w:cs="Times New Roman"/>
                <w:sz w:val="28"/>
                <w:szCs w:val="28"/>
              </w:rPr>
              <w:t>е</w:t>
            </w:r>
            <w:r w:rsidR="00F30DF0">
              <w:rPr>
                <w:rFonts w:ascii="Times New Roman" w:hAnsi="Times New Roman" w:cs="Times New Roman"/>
                <w:sz w:val="28"/>
                <w:szCs w:val="28"/>
              </w:rPr>
              <w:t xml:space="preserve"> учебного угода).</w:t>
            </w:r>
          </w:p>
        </w:tc>
      </w:tr>
      <w:tr w:rsidR="00802940" w:rsidTr="00F47624">
        <w:tc>
          <w:tcPr>
            <w:tcW w:w="988" w:type="dxa"/>
          </w:tcPr>
          <w:p w:rsidR="00802940" w:rsidRDefault="00F30DF0" w:rsidP="00DE555A">
            <w:pPr>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3685" w:type="dxa"/>
          </w:tcPr>
          <w:p w:rsidR="00802940" w:rsidRPr="00F47624" w:rsidRDefault="000E3AEE" w:rsidP="000E3AEE">
            <w:pPr>
              <w:rPr>
                <w:rFonts w:ascii="Times New Roman" w:hAnsi="Times New Roman" w:cs="Times New Roman"/>
                <w:sz w:val="28"/>
                <w:szCs w:val="28"/>
              </w:rPr>
            </w:pPr>
            <w:r>
              <w:rPr>
                <w:rFonts w:ascii="Times New Roman" w:hAnsi="Times New Roman" w:cs="Times New Roman"/>
                <w:sz w:val="28"/>
                <w:szCs w:val="28"/>
              </w:rPr>
              <w:t xml:space="preserve">Формы, </w:t>
            </w:r>
            <w:r w:rsidR="00D405F4">
              <w:rPr>
                <w:rFonts w:ascii="Times New Roman" w:hAnsi="Times New Roman" w:cs="Times New Roman"/>
                <w:sz w:val="28"/>
                <w:szCs w:val="28"/>
              </w:rPr>
              <w:t>модели</w:t>
            </w:r>
            <w:r w:rsidR="00492214">
              <w:rPr>
                <w:rFonts w:ascii="Times New Roman" w:hAnsi="Times New Roman" w:cs="Times New Roman"/>
                <w:sz w:val="28"/>
                <w:szCs w:val="28"/>
              </w:rPr>
              <w:t xml:space="preserve"> </w:t>
            </w:r>
            <w:r>
              <w:rPr>
                <w:rFonts w:ascii="Times New Roman" w:hAnsi="Times New Roman" w:cs="Times New Roman"/>
                <w:sz w:val="28"/>
                <w:szCs w:val="28"/>
              </w:rPr>
              <w:t xml:space="preserve">и стили </w:t>
            </w:r>
            <w:r w:rsidR="00F30DF0">
              <w:rPr>
                <w:rFonts w:ascii="Times New Roman" w:hAnsi="Times New Roman" w:cs="Times New Roman"/>
                <w:sz w:val="28"/>
                <w:szCs w:val="28"/>
              </w:rPr>
              <w:t xml:space="preserve">наставничества </w:t>
            </w:r>
          </w:p>
        </w:tc>
        <w:tc>
          <w:tcPr>
            <w:tcW w:w="9887" w:type="dxa"/>
          </w:tcPr>
          <w:p w:rsidR="00A176B0" w:rsidRPr="00D94687" w:rsidRDefault="00BE76E7"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 xml:space="preserve">Для осуществления программы наставничества </w:t>
            </w:r>
            <w:r w:rsidR="00514567" w:rsidRPr="00D94687">
              <w:rPr>
                <w:rFonts w:ascii="Times New Roman" w:hAnsi="Times New Roman" w:cs="Times New Roman"/>
                <w:sz w:val="28"/>
                <w:szCs w:val="28"/>
              </w:rPr>
              <w:t>«С</w:t>
            </w:r>
            <w:r w:rsidRPr="00D94687">
              <w:rPr>
                <w:rFonts w:ascii="Times New Roman" w:hAnsi="Times New Roman" w:cs="Times New Roman"/>
                <w:sz w:val="28"/>
                <w:szCs w:val="28"/>
              </w:rPr>
              <w:t>нова в строю» используется форма «</w:t>
            </w:r>
            <w:r w:rsidRPr="00D94687">
              <w:rPr>
                <w:rFonts w:ascii="Times New Roman" w:hAnsi="Times New Roman" w:cs="Times New Roman"/>
                <w:b/>
                <w:sz w:val="28"/>
                <w:szCs w:val="28"/>
              </w:rPr>
              <w:t>педагог – педагог</w:t>
            </w:r>
            <w:r w:rsidRPr="00D94687">
              <w:rPr>
                <w:rFonts w:ascii="Times New Roman" w:hAnsi="Times New Roman" w:cs="Times New Roman"/>
                <w:sz w:val="28"/>
                <w:szCs w:val="28"/>
              </w:rPr>
              <w:t>»</w:t>
            </w:r>
            <w:r w:rsidR="00A176B0" w:rsidRPr="00D94687">
              <w:rPr>
                <w:rFonts w:ascii="Times New Roman" w:hAnsi="Times New Roman" w:cs="Times New Roman"/>
                <w:sz w:val="28"/>
                <w:szCs w:val="28"/>
              </w:rPr>
              <w:t>.</w:t>
            </w:r>
          </w:p>
          <w:p w:rsidR="00D07A77" w:rsidRPr="00D94687" w:rsidRDefault="00784D8B"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Главное направление наставнической деятельности –</w:t>
            </w:r>
            <w:r w:rsidR="00A407E6" w:rsidRPr="00D94687">
              <w:rPr>
                <w:rFonts w:ascii="Times New Roman" w:hAnsi="Times New Roman" w:cs="Times New Roman"/>
                <w:sz w:val="28"/>
                <w:szCs w:val="28"/>
              </w:rPr>
              <w:t xml:space="preserve"> </w:t>
            </w:r>
            <w:r w:rsidR="00DF4292" w:rsidRPr="009578D5">
              <w:rPr>
                <w:rFonts w:ascii="Times New Roman" w:hAnsi="Times New Roman" w:cs="Times New Roman"/>
                <w:b/>
                <w:sz w:val="28"/>
                <w:szCs w:val="28"/>
              </w:rPr>
              <w:t>профессиональная социализация наставляемого</w:t>
            </w:r>
            <w:r w:rsidRPr="009578D5">
              <w:rPr>
                <w:rFonts w:ascii="Times New Roman" w:hAnsi="Times New Roman" w:cs="Times New Roman"/>
                <w:b/>
                <w:sz w:val="28"/>
                <w:szCs w:val="28"/>
              </w:rPr>
              <w:t>.</w:t>
            </w:r>
            <w:r w:rsidRPr="00D94687">
              <w:rPr>
                <w:rFonts w:ascii="Times New Roman" w:hAnsi="Times New Roman" w:cs="Times New Roman"/>
                <w:sz w:val="28"/>
                <w:szCs w:val="28"/>
              </w:rPr>
              <w:t xml:space="preserve"> Эту поддержку необходимо сочетать с профессиональной помощью по развитию его педагогических компетенций и инициатив, которые подчеркнули бы уникальность и неповторимость личности педагога. </w:t>
            </w:r>
          </w:p>
          <w:p w:rsidR="00A407E6" w:rsidRPr="00D94687" w:rsidRDefault="00A407E6"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 xml:space="preserve">Обязательным условием успешного наставничества является вовлечение педагога с </w:t>
            </w:r>
            <w:r w:rsidR="000A321C">
              <w:rPr>
                <w:rFonts w:ascii="Times New Roman" w:hAnsi="Times New Roman" w:cs="Times New Roman"/>
                <w:sz w:val="28"/>
                <w:szCs w:val="28"/>
              </w:rPr>
              <w:t xml:space="preserve">перерывом в </w:t>
            </w:r>
            <w:r w:rsidRPr="00D94687">
              <w:rPr>
                <w:rFonts w:ascii="Times New Roman" w:hAnsi="Times New Roman" w:cs="Times New Roman"/>
                <w:sz w:val="28"/>
                <w:szCs w:val="28"/>
              </w:rPr>
              <w:t>профессиональн</w:t>
            </w:r>
            <w:r w:rsidR="000A321C">
              <w:rPr>
                <w:rFonts w:ascii="Times New Roman" w:hAnsi="Times New Roman" w:cs="Times New Roman"/>
                <w:sz w:val="28"/>
                <w:szCs w:val="28"/>
              </w:rPr>
              <w:t>ой деятельности</w:t>
            </w:r>
            <w:r w:rsidRPr="00D94687">
              <w:rPr>
                <w:rFonts w:ascii="Times New Roman" w:hAnsi="Times New Roman" w:cs="Times New Roman"/>
                <w:sz w:val="28"/>
                <w:szCs w:val="28"/>
              </w:rPr>
              <w:t xml:space="preserve"> </w:t>
            </w:r>
            <w:r w:rsidR="000A321C">
              <w:rPr>
                <w:rFonts w:ascii="Times New Roman" w:hAnsi="Times New Roman" w:cs="Times New Roman"/>
                <w:sz w:val="28"/>
                <w:szCs w:val="28"/>
              </w:rPr>
              <w:t xml:space="preserve">в функции, </w:t>
            </w:r>
            <w:r w:rsidRPr="00D94687">
              <w:rPr>
                <w:rFonts w:ascii="Times New Roman" w:hAnsi="Times New Roman" w:cs="Times New Roman"/>
                <w:sz w:val="28"/>
                <w:szCs w:val="28"/>
              </w:rPr>
              <w:t>связанн</w:t>
            </w:r>
            <w:r w:rsidR="000A321C">
              <w:rPr>
                <w:rFonts w:ascii="Times New Roman" w:hAnsi="Times New Roman" w:cs="Times New Roman"/>
                <w:sz w:val="28"/>
                <w:szCs w:val="28"/>
              </w:rPr>
              <w:t xml:space="preserve">ые </w:t>
            </w:r>
            <w:r w:rsidRPr="00D94687">
              <w:rPr>
                <w:rFonts w:ascii="Times New Roman" w:hAnsi="Times New Roman" w:cs="Times New Roman"/>
                <w:sz w:val="28"/>
                <w:szCs w:val="28"/>
              </w:rPr>
              <w:t xml:space="preserve">с углублением в концептуально-методологические основания изучаемого предмета, к участию в предметных научно-практических конференциях, семинарах, </w:t>
            </w:r>
            <w:proofErr w:type="spellStart"/>
            <w:r w:rsidRPr="00D94687">
              <w:rPr>
                <w:rFonts w:ascii="Times New Roman" w:hAnsi="Times New Roman" w:cs="Times New Roman"/>
                <w:sz w:val="28"/>
                <w:szCs w:val="28"/>
              </w:rPr>
              <w:t>вебинарах</w:t>
            </w:r>
            <w:proofErr w:type="spellEnd"/>
            <w:r w:rsidRPr="00D94687">
              <w:rPr>
                <w:rFonts w:ascii="Times New Roman" w:hAnsi="Times New Roman" w:cs="Times New Roman"/>
                <w:sz w:val="28"/>
                <w:szCs w:val="28"/>
              </w:rPr>
              <w:t xml:space="preserve"> с последующим обсуждением, к подготовке </w:t>
            </w:r>
            <w:r w:rsidR="00DF4292" w:rsidRPr="00D94687">
              <w:rPr>
                <w:rFonts w:ascii="Times New Roman" w:hAnsi="Times New Roman" w:cs="Times New Roman"/>
                <w:sz w:val="28"/>
                <w:szCs w:val="28"/>
              </w:rPr>
              <w:t>к</w:t>
            </w:r>
            <w:r w:rsidRPr="00D94687">
              <w:rPr>
                <w:rFonts w:ascii="Times New Roman" w:hAnsi="Times New Roman" w:cs="Times New Roman"/>
                <w:sz w:val="28"/>
                <w:szCs w:val="28"/>
              </w:rPr>
              <w:t xml:space="preserve"> прохождению итоговой аттестации обучающихся.</w:t>
            </w:r>
          </w:p>
          <w:p w:rsidR="009D740C" w:rsidRPr="00D94687" w:rsidRDefault="009D740C" w:rsidP="00D94687">
            <w:pPr>
              <w:ind w:firstLine="709"/>
              <w:jc w:val="both"/>
              <w:rPr>
                <w:rFonts w:ascii="Times New Roman" w:hAnsi="Times New Roman" w:cs="Times New Roman"/>
                <w:sz w:val="28"/>
                <w:szCs w:val="28"/>
              </w:rPr>
            </w:pPr>
            <w:r w:rsidRPr="000E3AEE">
              <w:rPr>
                <w:rFonts w:ascii="Times New Roman" w:hAnsi="Times New Roman" w:cs="Times New Roman"/>
                <w:b/>
                <w:i/>
                <w:color w:val="000000" w:themeColor="text1"/>
                <w:sz w:val="28"/>
                <w:szCs w:val="28"/>
              </w:rPr>
              <w:t>Выбор ролевого поведения</w:t>
            </w:r>
            <w:r w:rsidRPr="00D94687">
              <w:rPr>
                <w:rFonts w:ascii="Times New Roman" w:hAnsi="Times New Roman" w:cs="Times New Roman"/>
                <w:color w:val="000000" w:themeColor="text1"/>
                <w:sz w:val="28"/>
                <w:szCs w:val="28"/>
              </w:rPr>
              <w:t xml:space="preserve"> в наставнической паре осуществляется с учетом профессиональных потребностей педагога,</w:t>
            </w:r>
            <w:r w:rsidR="00DC5189" w:rsidRPr="00D94687">
              <w:rPr>
                <w:rFonts w:ascii="Times New Roman" w:hAnsi="Times New Roman" w:cs="Times New Roman"/>
                <w:color w:val="000000" w:themeColor="text1"/>
                <w:sz w:val="28"/>
                <w:szCs w:val="28"/>
              </w:rPr>
              <w:t xml:space="preserve"> приступившие к работе после длительного перерыва. В</w:t>
            </w:r>
            <w:r w:rsidRPr="00D94687">
              <w:rPr>
                <w:rFonts w:ascii="Times New Roman" w:hAnsi="Times New Roman" w:cs="Times New Roman"/>
                <w:sz w:val="28"/>
                <w:szCs w:val="28"/>
              </w:rPr>
              <w:t xml:space="preserve">озможны следующие </w:t>
            </w:r>
            <w:r w:rsidR="00EF1A28" w:rsidRPr="00D94687">
              <w:rPr>
                <w:rFonts w:ascii="Times New Roman" w:hAnsi="Times New Roman" w:cs="Times New Roman"/>
                <w:sz w:val="28"/>
                <w:szCs w:val="28"/>
              </w:rPr>
              <w:t>ролевые модели взаимодействия:</w:t>
            </w:r>
            <w:r w:rsidRPr="00D94687">
              <w:rPr>
                <w:rFonts w:ascii="Times New Roman" w:hAnsi="Times New Roman" w:cs="Times New Roman"/>
                <w:sz w:val="28"/>
                <w:szCs w:val="28"/>
              </w:rPr>
              <w:t xml:space="preserve"> </w:t>
            </w:r>
          </w:p>
          <w:p w:rsidR="009D740C" w:rsidRPr="00D94687" w:rsidRDefault="009D740C" w:rsidP="00D94687">
            <w:pPr>
              <w:pStyle w:val="a7"/>
              <w:numPr>
                <w:ilvl w:val="0"/>
                <w:numId w:val="18"/>
              </w:numPr>
              <w:ind w:left="0" w:firstLine="709"/>
              <w:jc w:val="both"/>
              <w:rPr>
                <w:rFonts w:ascii="Times New Roman" w:hAnsi="Times New Roman" w:cs="Times New Roman"/>
                <w:sz w:val="28"/>
                <w:szCs w:val="28"/>
              </w:rPr>
            </w:pPr>
            <w:r w:rsidRPr="00D94687">
              <w:rPr>
                <w:rFonts w:ascii="Times New Roman" w:hAnsi="Times New Roman" w:cs="Times New Roman"/>
                <w:sz w:val="28"/>
                <w:szCs w:val="28"/>
              </w:rPr>
              <w:t>лидер педагогического сообщества – педагог</w:t>
            </w:r>
            <w:r w:rsidR="00EF1A28" w:rsidRPr="00D94687">
              <w:rPr>
                <w:rFonts w:ascii="Times New Roman" w:hAnsi="Times New Roman" w:cs="Times New Roman"/>
                <w:sz w:val="28"/>
                <w:szCs w:val="28"/>
              </w:rPr>
              <w:t>;</w:t>
            </w:r>
          </w:p>
          <w:p w:rsidR="009D740C" w:rsidRPr="00D94687" w:rsidRDefault="009D740C" w:rsidP="00D94687">
            <w:pPr>
              <w:pStyle w:val="a7"/>
              <w:numPr>
                <w:ilvl w:val="0"/>
                <w:numId w:val="18"/>
              </w:numPr>
              <w:ind w:left="0" w:firstLine="709"/>
              <w:jc w:val="both"/>
              <w:rPr>
                <w:rFonts w:ascii="Times New Roman" w:hAnsi="Times New Roman" w:cs="Times New Roman"/>
                <w:sz w:val="28"/>
                <w:szCs w:val="28"/>
              </w:rPr>
            </w:pPr>
            <w:r w:rsidRPr="00D94687">
              <w:rPr>
                <w:rFonts w:ascii="Times New Roman" w:hAnsi="Times New Roman" w:cs="Times New Roman"/>
                <w:sz w:val="28"/>
                <w:szCs w:val="28"/>
              </w:rPr>
              <w:t>опытный предметник – неопытный предметник</w:t>
            </w:r>
          </w:p>
          <w:p w:rsidR="009578D5" w:rsidRDefault="00DC5189"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Взаимодействие «</w:t>
            </w:r>
            <w:r w:rsidRPr="00D94687">
              <w:rPr>
                <w:rFonts w:ascii="Times New Roman" w:hAnsi="Times New Roman" w:cs="Times New Roman"/>
                <w:b/>
                <w:sz w:val="28"/>
                <w:szCs w:val="28"/>
              </w:rPr>
              <w:t>лидер педагогического сообщества – педагог, испытывающий профессиональные затруднения</w:t>
            </w:r>
            <w:r w:rsidRPr="00D94687">
              <w:rPr>
                <w:rFonts w:ascii="Times New Roman" w:hAnsi="Times New Roman" w:cs="Times New Roman"/>
                <w:sz w:val="28"/>
                <w:szCs w:val="28"/>
              </w:rPr>
              <w:t xml:space="preserve">». </w:t>
            </w:r>
          </w:p>
          <w:p w:rsidR="00EF1A28" w:rsidRPr="00D94687" w:rsidRDefault="00DC5189"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 xml:space="preserve">Здесь на первый план выходит психологическая и личностная поддержка педагога, 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(например, с коллегой), не может найти общий язык с обучающимися и их родителями, сложно взаимодействует с заместителями директора («у меня плохо налаживаются контакты с коллегами», «я испытываю сложности во время уроков, особенно при посещении урока руководством школы» и пр., «я не знаю, как разговаривать с родителями в конфликтных ситуациях» и т.д.). </w:t>
            </w:r>
          </w:p>
          <w:p w:rsidR="009578D5" w:rsidRDefault="00DC5189"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Взаимодействие «</w:t>
            </w:r>
            <w:r w:rsidRPr="00D94687">
              <w:rPr>
                <w:rFonts w:ascii="Times New Roman" w:hAnsi="Times New Roman" w:cs="Times New Roman"/>
                <w:b/>
                <w:sz w:val="28"/>
                <w:szCs w:val="28"/>
              </w:rPr>
              <w:t>опытный предметник – неопытный предметник</w:t>
            </w:r>
            <w:r w:rsidR="00866A03" w:rsidRPr="00D94687">
              <w:rPr>
                <w:rFonts w:ascii="Times New Roman" w:hAnsi="Times New Roman" w:cs="Times New Roman"/>
                <w:sz w:val="28"/>
                <w:szCs w:val="28"/>
              </w:rPr>
              <w:t>»</w:t>
            </w:r>
            <w:r w:rsidRPr="00D94687">
              <w:rPr>
                <w:rFonts w:ascii="Times New Roman" w:hAnsi="Times New Roman" w:cs="Times New Roman"/>
                <w:sz w:val="28"/>
                <w:szCs w:val="28"/>
              </w:rPr>
              <w:t xml:space="preserve"> </w:t>
            </w:r>
          </w:p>
          <w:p w:rsidR="00DC5189" w:rsidRPr="00D94687" w:rsidRDefault="00DC5189" w:rsidP="00D94687">
            <w:pPr>
              <w:ind w:firstLine="709"/>
              <w:jc w:val="both"/>
              <w:rPr>
                <w:rFonts w:ascii="Times New Roman" w:hAnsi="Times New Roman" w:cs="Times New Roman"/>
                <w:sz w:val="28"/>
                <w:szCs w:val="28"/>
              </w:rPr>
            </w:pPr>
            <w:r w:rsidRPr="00D94687">
              <w:rPr>
                <w:rFonts w:ascii="Times New Roman" w:hAnsi="Times New Roman" w:cs="Times New Roman"/>
                <w:sz w:val="28"/>
                <w:szCs w:val="28"/>
              </w:rPr>
              <w:t xml:space="preserve">В рамках этого взаимодействия опытный педагог оказывает методическую поддержку по конкретному предмету (поиск методических пособий и технологий, составление рабочих программ и тематических планов и т.д.). Обязательным условием успешного наставничества является вовлечение неопытного педагога в деятельность, связанную с углублением в концептуально-методологические основания изучаемого предмета, привлечение его к написанию статей в </w:t>
            </w:r>
            <w:proofErr w:type="spellStart"/>
            <w:r w:rsidRPr="00D94687">
              <w:rPr>
                <w:rFonts w:ascii="Times New Roman" w:hAnsi="Times New Roman" w:cs="Times New Roman"/>
                <w:sz w:val="28"/>
                <w:szCs w:val="28"/>
              </w:rPr>
              <w:t>научнометодические</w:t>
            </w:r>
            <w:proofErr w:type="spellEnd"/>
            <w:r w:rsidRPr="00D94687">
              <w:rPr>
                <w:rFonts w:ascii="Times New Roman" w:hAnsi="Times New Roman" w:cs="Times New Roman"/>
                <w:sz w:val="28"/>
                <w:szCs w:val="28"/>
              </w:rPr>
              <w:t xml:space="preserve"> журналы, к участию в предметных научно-практических конференциях, семинарах, </w:t>
            </w:r>
            <w:proofErr w:type="spellStart"/>
            <w:r w:rsidRPr="00D94687">
              <w:rPr>
                <w:rFonts w:ascii="Times New Roman" w:hAnsi="Times New Roman" w:cs="Times New Roman"/>
                <w:sz w:val="28"/>
                <w:szCs w:val="28"/>
              </w:rPr>
              <w:t>вебинарах</w:t>
            </w:r>
            <w:proofErr w:type="spellEnd"/>
            <w:r w:rsidRPr="00D94687">
              <w:rPr>
                <w:rFonts w:ascii="Times New Roman" w:hAnsi="Times New Roman" w:cs="Times New Roman"/>
                <w:sz w:val="28"/>
                <w:szCs w:val="28"/>
              </w:rPr>
              <w:t xml:space="preserve"> с последующим обсуждением, к подготовке сдачи </w:t>
            </w:r>
            <w:r w:rsidR="00D94687" w:rsidRPr="00D94687">
              <w:rPr>
                <w:rFonts w:ascii="Times New Roman" w:hAnsi="Times New Roman" w:cs="Times New Roman"/>
                <w:sz w:val="28"/>
                <w:szCs w:val="28"/>
              </w:rPr>
              <w:t>экзаменов</w:t>
            </w:r>
            <w:r w:rsidRPr="00D94687">
              <w:rPr>
                <w:rFonts w:ascii="Times New Roman" w:hAnsi="Times New Roman" w:cs="Times New Roman"/>
                <w:sz w:val="28"/>
                <w:szCs w:val="28"/>
              </w:rPr>
              <w:t xml:space="preserve">. </w:t>
            </w:r>
          </w:p>
          <w:p w:rsidR="00DF4292" w:rsidRPr="00D94687" w:rsidRDefault="00DF4292" w:rsidP="00D94687">
            <w:pPr>
              <w:ind w:firstLine="709"/>
              <w:jc w:val="both"/>
              <w:rPr>
                <w:rFonts w:ascii="Times New Roman" w:hAnsi="Times New Roman" w:cs="Times New Roman"/>
                <w:sz w:val="28"/>
                <w:szCs w:val="28"/>
              </w:rPr>
            </w:pPr>
            <w:r w:rsidRPr="000E3AEE">
              <w:rPr>
                <w:rFonts w:ascii="Times New Roman" w:hAnsi="Times New Roman" w:cs="Times New Roman"/>
                <w:b/>
                <w:i/>
                <w:sz w:val="28"/>
                <w:szCs w:val="28"/>
              </w:rPr>
              <w:t>Модель взаимодействия</w:t>
            </w:r>
            <w:r w:rsidR="00EF1A28" w:rsidRPr="000E3AEE">
              <w:rPr>
                <w:rFonts w:ascii="Times New Roman" w:hAnsi="Times New Roman" w:cs="Times New Roman"/>
                <w:b/>
                <w:i/>
                <w:sz w:val="28"/>
                <w:szCs w:val="28"/>
              </w:rPr>
              <w:t xml:space="preserve"> наставничества</w:t>
            </w:r>
            <w:r w:rsidRPr="00D94687">
              <w:rPr>
                <w:rFonts w:ascii="Times New Roman" w:hAnsi="Times New Roman" w:cs="Times New Roman"/>
                <w:sz w:val="28"/>
                <w:szCs w:val="28"/>
              </w:rPr>
              <w:t>:</w:t>
            </w:r>
          </w:p>
          <w:p w:rsidR="00866A03" w:rsidRPr="00D94687" w:rsidRDefault="00866A03" w:rsidP="00D94687">
            <w:pPr>
              <w:ind w:firstLine="709"/>
              <w:jc w:val="both"/>
              <w:rPr>
                <w:rFonts w:ascii="Times New Roman" w:hAnsi="Times New Roman" w:cs="Times New Roman"/>
                <w:sz w:val="28"/>
                <w:szCs w:val="28"/>
              </w:rPr>
            </w:pPr>
            <w:r w:rsidRPr="00D94687">
              <w:rPr>
                <w:rStyle w:val="a5"/>
                <w:rFonts w:ascii="Times New Roman" w:hAnsi="Times New Roman" w:cs="Times New Roman"/>
                <w:sz w:val="28"/>
                <w:szCs w:val="28"/>
              </w:rPr>
              <w:t>1. Традиционная модель наставничества или наставничество «один на один»</w:t>
            </w:r>
            <w:r w:rsidRPr="00D94687">
              <w:rPr>
                <w:rFonts w:ascii="Times New Roman" w:hAnsi="Times New Roman" w:cs="Times New Roman"/>
                <w:sz w:val="28"/>
                <w:szCs w:val="28"/>
              </w:rPr>
              <w:t xml:space="preserve"> - наставник более опытный педагог работает с педагогом для его профессионального роста. </w:t>
            </w:r>
          </w:p>
          <w:p w:rsidR="000A321C" w:rsidRDefault="00866A03" w:rsidP="00D94687">
            <w:pPr>
              <w:pStyle w:val="a3"/>
              <w:shd w:val="clear" w:color="auto" w:fill="FFFFFF"/>
              <w:spacing w:before="0" w:beforeAutospacing="0" w:after="0" w:afterAutospacing="0"/>
              <w:ind w:firstLine="709"/>
              <w:jc w:val="both"/>
              <w:rPr>
                <w:sz w:val="28"/>
                <w:szCs w:val="28"/>
              </w:rPr>
            </w:pPr>
            <w:r w:rsidRPr="00D94687">
              <w:rPr>
                <w:sz w:val="28"/>
                <w:szCs w:val="28"/>
              </w:rPr>
              <w:t>В центре профессиональное развитие педагога.</w:t>
            </w:r>
            <w:r w:rsidR="000A321C">
              <w:rPr>
                <w:sz w:val="28"/>
                <w:szCs w:val="28"/>
              </w:rPr>
              <w:t xml:space="preserve"> </w:t>
            </w:r>
            <w:r w:rsidRPr="00D94687">
              <w:rPr>
                <w:sz w:val="28"/>
                <w:szCs w:val="28"/>
              </w:rPr>
              <w:t xml:space="preserve">Наставник передает знания, свой педагогический опыт, оказывает методическую помощь, дает конструктивную обратную связь и советы, как достичь успеха. </w:t>
            </w:r>
          </w:p>
          <w:p w:rsidR="00866A03" w:rsidRPr="00D94687" w:rsidRDefault="00866A03" w:rsidP="00D94687">
            <w:pPr>
              <w:pStyle w:val="a3"/>
              <w:shd w:val="clear" w:color="auto" w:fill="FFFFFF"/>
              <w:spacing w:before="0" w:beforeAutospacing="0" w:after="0" w:afterAutospacing="0"/>
              <w:ind w:firstLine="709"/>
              <w:jc w:val="both"/>
              <w:rPr>
                <w:sz w:val="28"/>
                <w:szCs w:val="28"/>
              </w:rPr>
            </w:pPr>
            <w:r w:rsidRPr="00D94687">
              <w:rPr>
                <w:sz w:val="28"/>
                <w:szCs w:val="28"/>
              </w:rPr>
              <w:t xml:space="preserve">Педагог- наставник имеет возможность понять и оценить, насколько его подопечный способен к дальнейшему профессиональному развитию. </w:t>
            </w:r>
            <w:r w:rsidR="000A321C">
              <w:rPr>
                <w:sz w:val="28"/>
                <w:szCs w:val="28"/>
              </w:rPr>
              <w:t>Наставляемый</w:t>
            </w:r>
            <w:r w:rsidRPr="00D94687">
              <w:rPr>
                <w:sz w:val="28"/>
                <w:szCs w:val="28"/>
              </w:rPr>
              <w:t xml:space="preserve"> педагог быстрее осваивает новые функции, роли, ценности и традиции.</w:t>
            </w:r>
          </w:p>
          <w:p w:rsidR="00D94687" w:rsidRPr="000A321C" w:rsidRDefault="000A321C" w:rsidP="00D94687">
            <w:pPr>
              <w:ind w:firstLine="709"/>
              <w:jc w:val="both"/>
              <w:rPr>
                <w:rFonts w:ascii="Times New Roman" w:hAnsi="Times New Roman" w:cs="Times New Roman"/>
                <w:b/>
                <w:sz w:val="28"/>
                <w:szCs w:val="28"/>
              </w:rPr>
            </w:pPr>
            <w:r>
              <w:rPr>
                <w:rFonts w:ascii="Times New Roman" w:hAnsi="Times New Roman" w:cs="Times New Roman"/>
                <w:sz w:val="28"/>
                <w:szCs w:val="28"/>
              </w:rPr>
              <w:t xml:space="preserve">2. </w:t>
            </w:r>
            <w:r w:rsidR="000E3AEE">
              <w:rPr>
                <w:rFonts w:ascii="Times New Roman" w:hAnsi="Times New Roman" w:cs="Times New Roman"/>
                <w:b/>
                <w:sz w:val="28"/>
                <w:szCs w:val="28"/>
              </w:rPr>
              <w:t xml:space="preserve">Партнерское наставничество </w:t>
            </w:r>
            <w:r w:rsidR="00D94687" w:rsidRPr="000A321C">
              <w:rPr>
                <w:rFonts w:ascii="Times New Roman" w:hAnsi="Times New Roman" w:cs="Times New Roman"/>
                <w:b/>
                <w:sz w:val="28"/>
                <w:szCs w:val="28"/>
              </w:rPr>
              <w:t>("равный - равному")</w:t>
            </w:r>
          </w:p>
          <w:p w:rsidR="00D94687" w:rsidRDefault="00D94687" w:rsidP="00D94687">
            <w:pPr>
              <w:pStyle w:val="a3"/>
              <w:shd w:val="clear" w:color="auto" w:fill="FFFFFF"/>
              <w:spacing w:before="0" w:beforeAutospacing="0" w:after="0" w:afterAutospacing="0"/>
              <w:ind w:firstLine="709"/>
              <w:jc w:val="both"/>
              <w:rPr>
                <w:sz w:val="28"/>
                <w:szCs w:val="28"/>
              </w:rPr>
            </w:pPr>
            <w:r w:rsidRPr="00D94687">
              <w:rPr>
                <w:sz w:val="28"/>
                <w:szCs w:val="28"/>
              </w:rPr>
              <w:t xml:space="preserve">Наставником является педагог, равный по уровню подопечному, но с опытом работы в предметной области, которым не обладает партнер. </w:t>
            </w:r>
          </w:p>
          <w:p w:rsidR="000E3AEE" w:rsidRPr="000E3AEE" w:rsidRDefault="000E3AEE" w:rsidP="000E3AEE">
            <w:pPr>
              <w:pStyle w:val="a3"/>
              <w:shd w:val="clear" w:color="auto" w:fill="FFFFFF"/>
              <w:spacing w:before="0" w:beforeAutospacing="0" w:after="0" w:afterAutospacing="0"/>
              <w:ind w:firstLine="709"/>
              <w:jc w:val="both"/>
              <w:rPr>
                <w:sz w:val="28"/>
                <w:szCs w:val="28"/>
              </w:rPr>
            </w:pPr>
            <w:r>
              <w:rPr>
                <w:rStyle w:val="a5"/>
                <w:sz w:val="28"/>
                <w:szCs w:val="28"/>
              </w:rPr>
              <w:t>3. С</w:t>
            </w:r>
            <w:r w:rsidRPr="000E3AEE">
              <w:rPr>
                <w:rStyle w:val="a5"/>
                <w:sz w:val="28"/>
                <w:szCs w:val="28"/>
              </w:rPr>
              <w:t>итуационное наставничество</w:t>
            </w:r>
            <w:r w:rsidRPr="000E3AEE">
              <w:rPr>
                <w:sz w:val="28"/>
                <w:szCs w:val="28"/>
              </w:rPr>
              <w:t xml:space="preserve"> подразумевающее предоставление наставником необходимой помощи всякий раз, когда подопечный нуждается в указаниях и рекомендациях. </w:t>
            </w:r>
          </w:p>
          <w:p w:rsidR="000E3AEE" w:rsidRPr="000E3AEE" w:rsidRDefault="000E3AEE" w:rsidP="000E3AEE">
            <w:pPr>
              <w:pStyle w:val="a3"/>
              <w:shd w:val="clear" w:color="auto" w:fill="FFFFFF"/>
              <w:spacing w:before="0" w:beforeAutospacing="0" w:after="0" w:afterAutospacing="0"/>
              <w:ind w:firstLine="709"/>
              <w:jc w:val="both"/>
              <w:rPr>
                <w:sz w:val="28"/>
                <w:szCs w:val="28"/>
              </w:rPr>
            </w:pPr>
            <w:r w:rsidRPr="000E3AEE">
              <w:rPr>
                <w:sz w:val="28"/>
                <w:szCs w:val="28"/>
              </w:rPr>
              <w:t>Как правило, роль наставника состоит в том, чтобы обеспечить немедленное реагирование на ту или иную ситуацию, значимую для его подопечного. Вместе с тем, нельзя упускать из виду, что наставник, по определению занимающий более высокое положение, и его подопечный могут испытывать трудности в налаживании взаимоотношений из-за различий в статусе и принадлежности к разным поколениям. Кроме того, нередко наставники воспринимают подопечного как конкурента, если речь идет о карьерном развитии.</w:t>
            </w:r>
          </w:p>
          <w:p w:rsidR="00D94687" w:rsidRPr="000E3AEE" w:rsidRDefault="00D94687" w:rsidP="00D94687">
            <w:pPr>
              <w:ind w:firstLine="709"/>
              <w:jc w:val="both"/>
              <w:rPr>
                <w:rFonts w:ascii="Times New Roman" w:hAnsi="Times New Roman" w:cs="Times New Roman"/>
                <w:b/>
                <w:i/>
                <w:sz w:val="28"/>
                <w:szCs w:val="28"/>
              </w:rPr>
            </w:pPr>
            <w:r w:rsidRPr="000E3AEE">
              <w:rPr>
                <w:rFonts w:ascii="Times New Roman" w:hAnsi="Times New Roman" w:cs="Times New Roman"/>
                <w:b/>
                <w:i/>
                <w:sz w:val="28"/>
                <w:szCs w:val="28"/>
              </w:rPr>
              <w:t>Характеристика стилей наставничества</w:t>
            </w:r>
          </w:p>
          <w:p w:rsidR="00D94687" w:rsidRPr="00D94687" w:rsidRDefault="00D94687" w:rsidP="00D94687">
            <w:pPr>
              <w:ind w:firstLine="709"/>
              <w:jc w:val="both"/>
              <w:rPr>
                <w:rFonts w:ascii="Times New Roman" w:hAnsi="Times New Roman" w:cs="Times New Roman"/>
                <w:i/>
                <w:sz w:val="28"/>
                <w:szCs w:val="28"/>
              </w:rPr>
            </w:pPr>
            <w:r w:rsidRPr="000E3AEE">
              <w:rPr>
                <w:rFonts w:ascii="Times New Roman" w:hAnsi="Times New Roman" w:cs="Times New Roman"/>
                <w:b/>
                <w:sz w:val="28"/>
                <w:szCs w:val="28"/>
              </w:rPr>
              <w:t>Инструктирующий стиль наставничества.</w:t>
            </w:r>
            <w:r w:rsidRPr="00D94687">
              <w:rPr>
                <w:rFonts w:ascii="Times New Roman" w:hAnsi="Times New Roman" w:cs="Times New Roman"/>
                <w:i/>
                <w:sz w:val="28"/>
                <w:szCs w:val="28"/>
              </w:rPr>
              <w:t xml:space="preserve"> </w:t>
            </w:r>
            <w:r w:rsidRPr="00D94687">
              <w:rPr>
                <w:rFonts w:ascii="Times New Roman" w:hAnsi="Times New Roman" w:cs="Times New Roman"/>
                <w:sz w:val="28"/>
                <w:szCs w:val="28"/>
              </w:rPr>
              <w:t>Лидерство путем приказа.</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Отличительные особенности: четкие инструкции и плотный контроль.</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 xml:space="preserve">Это стиль, при котором наставник дает четкие пошаговые указания обучаемому или предлагает ему копировать свои собственные действия. При этом он не объясняет, почему необходимо делать именно так, а не иначе — у наставника есть готовый правильный ответ. </w:t>
            </w:r>
          </w:p>
          <w:p w:rsidR="00D94687" w:rsidRPr="000D1551" w:rsidRDefault="00D94687" w:rsidP="00D94687">
            <w:pPr>
              <w:ind w:firstLine="709"/>
              <w:jc w:val="both"/>
              <w:rPr>
                <w:rFonts w:ascii="Times New Roman" w:hAnsi="Times New Roman" w:cs="Times New Roman"/>
                <w:sz w:val="28"/>
                <w:szCs w:val="28"/>
              </w:rPr>
            </w:pPr>
            <w:r w:rsidRPr="000E3AEE">
              <w:rPr>
                <w:rFonts w:ascii="Times New Roman" w:hAnsi="Times New Roman" w:cs="Times New Roman"/>
                <w:b/>
                <w:sz w:val="28"/>
                <w:szCs w:val="28"/>
              </w:rPr>
              <w:t>Убеждающий стиль наставничества.</w:t>
            </w:r>
            <w:r w:rsidRPr="000D1551">
              <w:rPr>
                <w:rFonts w:ascii="Times New Roman" w:hAnsi="Times New Roman" w:cs="Times New Roman"/>
                <w:i/>
                <w:sz w:val="28"/>
                <w:szCs w:val="28"/>
              </w:rPr>
              <w:t xml:space="preserve"> </w:t>
            </w:r>
            <w:r w:rsidRPr="000D1551">
              <w:rPr>
                <w:rFonts w:ascii="Times New Roman" w:hAnsi="Times New Roman" w:cs="Times New Roman"/>
                <w:sz w:val="28"/>
                <w:szCs w:val="28"/>
              </w:rPr>
              <w:t>Лидерство путем транслирования идей.</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Отличительные особенности: поддержка и мотивация, четкие инструкции и плотный контроль.</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Это стиль, при котором наставник дает четкие пошаговые указания обучаемому или предлагает ему копировать свои собственные действия. Но при этом (в отличии от инструктирующего стиля) он объясняет, почему необходимо делать именно так, а не иначе — у наставника есть готовый правильный ответ, он в этом убежден и пытается убедить в этом своего наставляемого.</w:t>
            </w:r>
          </w:p>
          <w:p w:rsidR="00D94687" w:rsidRPr="000D1551" w:rsidRDefault="00D94687" w:rsidP="00D94687">
            <w:pPr>
              <w:ind w:firstLine="709"/>
              <w:jc w:val="both"/>
              <w:rPr>
                <w:rFonts w:ascii="Times New Roman" w:hAnsi="Times New Roman" w:cs="Times New Roman"/>
                <w:sz w:val="28"/>
                <w:szCs w:val="28"/>
              </w:rPr>
            </w:pPr>
            <w:r w:rsidRPr="000E3AEE">
              <w:rPr>
                <w:rFonts w:ascii="Times New Roman" w:hAnsi="Times New Roman" w:cs="Times New Roman"/>
                <w:b/>
                <w:sz w:val="28"/>
                <w:szCs w:val="28"/>
              </w:rPr>
              <w:t>Поддерживающий стиль наставничества.</w:t>
            </w:r>
            <w:r w:rsidRPr="000D1551">
              <w:rPr>
                <w:rFonts w:ascii="Times New Roman" w:hAnsi="Times New Roman" w:cs="Times New Roman"/>
                <w:sz w:val="28"/>
                <w:szCs w:val="28"/>
              </w:rPr>
              <w:t xml:space="preserve"> Лидерство путём участия в организации процесса работы.</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Отличительные особенности: вовлечение в обсуждение задачи, поддержка и мотивация</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Это стиль, при котором наставник участвует в процессе принятия решений, но решения принимаются в большей степени наставляемыми. Наставник просто ставит перед обучаемым вопросы и предлагает ему объяснить, что, как и почему он будет делать. Используются развивающие вопросы: «Как ты думаешь, что следует сделать, чтобы…?», «Как ты считаешь, в чем состоит преимущество…?», и т.п. Обучаемый сам находит ответы на вопросы, а его решение становится более осознанным. Наставник осуществляет поддержку процесса принятия решения.</w:t>
            </w:r>
          </w:p>
          <w:p w:rsidR="00D94687" w:rsidRPr="000D1551" w:rsidRDefault="00D94687" w:rsidP="00D94687">
            <w:pPr>
              <w:ind w:firstLine="709"/>
              <w:jc w:val="both"/>
              <w:rPr>
                <w:rFonts w:ascii="Times New Roman" w:hAnsi="Times New Roman" w:cs="Times New Roman"/>
                <w:sz w:val="28"/>
                <w:szCs w:val="28"/>
              </w:rPr>
            </w:pPr>
            <w:r w:rsidRPr="000E3AEE">
              <w:rPr>
                <w:rFonts w:ascii="Times New Roman" w:hAnsi="Times New Roman" w:cs="Times New Roman"/>
                <w:b/>
                <w:sz w:val="28"/>
                <w:szCs w:val="28"/>
              </w:rPr>
              <w:t>Делегирующий стиль наставничества.</w:t>
            </w:r>
            <w:r w:rsidRPr="000D1551">
              <w:rPr>
                <w:rFonts w:ascii="Times New Roman" w:hAnsi="Times New Roman" w:cs="Times New Roman"/>
                <w:i/>
                <w:sz w:val="28"/>
                <w:szCs w:val="28"/>
              </w:rPr>
              <w:t xml:space="preserve"> </w:t>
            </w:r>
            <w:r w:rsidRPr="000D1551">
              <w:rPr>
                <w:rFonts w:ascii="Times New Roman" w:hAnsi="Times New Roman" w:cs="Times New Roman"/>
                <w:sz w:val="28"/>
                <w:szCs w:val="28"/>
              </w:rPr>
              <w:t>Лидерство путем передачи полномочий.</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Отличительные особенности: общее описание задачи</w:t>
            </w:r>
          </w:p>
          <w:p w:rsidR="00D94687" w:rsidRPr="000D1551" w:rsidRDefault="00D94687" w:rsidP="00D94687">
            <w:pPr>
              <w:ind w:firstLine="709"/>
              <w:jc w:val="both"/>
              <w:rPr>
                <w:rFonts w:ascii="Times New Roman" w:hAnsi="Times New Roman" w:cs="Times New Roman"/>
                <w:sz w:val="28"/>
                <w:szCs w:val="28"/>
              </w:rPr>
            </w:pPr>
            <w:r w:rsidRPr="000D1551">
              <w:rPr>
                <w:rFonts w:ascii="Times New Roman" w:hAnsi="Times New Roman" w:cs="Times New Roman"/>
                <w:sz w:val="28"/>
                <w:szCs w:val="28"/>
              </w:rPr>
              <w:t>Это стиль, при котором наставник передает полномочия, права и ответственность наставляемым, но при этом не бездействует. Он наблюдает, отслеживает, завершает. Наставляемый находится на высоком уровне мотивации и уверен в себе.</w:t>
            </w:r>
          </w:p>
          <w:p w:rsidR="00004E15" w:rsidRPr="000D1551" w:rsidRDefault="00004E15" w:rsidP="00004E15">
            <w:pPr>
              <w:pStyle w:val="a3"/>
              <w:shd w:val="clear" w:color="auto" w:fill="FFFFFF"/>
              <w:spacing w:before="0" w:beforeAutospacing="0" w:after="0" w:afterAutospacing="0"/>
              <w:ind w:firstLine="709"/>
              <w:jc w:val="both"/>
              <w:rPr>
                <w:sz w:val="28"/>
                <w:szCs w:val="28"/>
              </w:rPr>
            </w:pPr>
            <w:r w:rsidRPr="000D1551">
              <w:rPr>
                <w:sz w:val="28"/>
                <w:szCs w:val="28"/>
              </w:rPr>
              <w:t xml:space="preserve">Отбор наставника и его подопечного проводится по определенным критериям: опыт, навыки, личностные характеристики и др. </w:t>
            </w:r>
          </w:p>
          <w:p w:rsidR="00004E15" w:rsidRPr="000D1551" w:rsidRDefault="00004E15" w:rsidP="00004E15">
            <w:pPr>
              <w:pStyle w:val="a3"/>
              <w:shd w:val="clear" w:color="auto" w:fill="FFFFFF"/>
              <w:spacing w:before="0" w:beforeAutospacing="0" w:after="0" w:afterAutospacing="0"/>
              <w:ind w:firstLine="709"/>
              <w:jc w:val="both"/>
              <w:rPr>
                <w:sz w:val="28"/>
                <w:szCs w:val="28"/>
              </w:rPr>
            </w:pPr>
            <w:r w:rsidRPr="000D1551">
              <w:rPr>
                <w:sz w:val="28"/>
                <w:szCs w:val="28"/>
              </w:rPr>
              <w:t xml:space="preserve">Как правило, между наставником и подопечным устанавливаются тесные личные отношения, которые помогают обеспечить заинтересованный индивидуальный подход к сотруднику, создавая комфортную обстановку для его развития. </w:t>
            </w:r>
          </w:p>
          <w:p w:rsidR="00064BA6" w:rsidRPr="00D94687" w:rsidRDefault="00004E15" w:rsidP="00004E15">
            <w:pPr>
              <w:pStyle w:val="a3"/>
              <w:shd w:val="clear" w:color="auto" w:fill="FFFFFF"/>
              <w:spacing w:before="0" w:beforeAutospacing="0" w:after="0" w:afterAutospacing="0"/>
              <w:ind w:firstLine="709"/>
              <w:jc w:val="both"/>
              <w:rPr>
                <w:sz w:val="28"/>
                <w:szCs w:val="28"/>
              </w:rPr>
            </w:pPr>
            <w:r w:rsidRPr="000D1551">
              <w:rPr>
                <w:sz w:val="28"/>
                <w:szCs w:val="28"/>
              </w:rPr>
              <w:t>Наставник может оперативно реагировать на отклонения в ходе подготовки, поощрять достижения. Практика показывает, что программы развития сотрудников с высоким</w:t>
            </w:r>
            <w:r w:rsidRPr="00004E15">
              <w:rPr>
                <w:sz w:val="28"/>
                <w:szCs w:val="28"/>
              </w:rPr>
              <w:t xml:space="preserve"> потенциалом в сочетании с моделью наставничества не только позволяют более полно раскрыть их способности, но и содействуют удержанию молодых специалистов в образовательных организация.</w:t>
            </w:r>
          </w:p>
        </w:tc>
      </w:tr>
      <w:tr w:rsidR="00D94687" w:rsidTr="00043229">
        <w:tc>
          <w:tcPr>
            <w:tcW w:w="988" w:type="dxa"/>
          </w:tcPr>
          <w:p w:rsidR="00D94687" w:rsidRDefault="008934AF" w:rsidP="00D94687">
            <w:pPr>
              <w:jc w:val="center"/>
              <w:rPr>
                <w:rFonts w:ascii="Times New Roman" w:hAnsi="Times New Roman" w:cs="Times New Roman"/>
                <w:sz w:val="24"/>
                <w:szCs w:val="24"/>
              </w:rPr>
            </w:pPr>
            <w:r>
              <w:rPr>
                <w:rFonts w:ascii="Times New Roman" w:hAnsi="Times New Roman" w:cs="Times New Roman"/>
                <w:sz w:val="24"/>
                <w:szCs w:val="24"/>
              </w:rPr>
              <w:t>2</w:t>
            </w:r>
          </w:p>
        </w:tc>
        <w:tc>
          <w:tcPr>
            <w:tcW w:w="13572" w:type="dxa"/>
            <w:gridSpan w:val="2"/>
          </w:tcPr>
          <w:p w:rsidR="00D94687" w:rsidRDefault="00D94687" w:rsidP="00D94687">
            <w:pPr>
              <w:ind w:firstLine="709"/>
              <w:jc w:val="center"/>
              <w:rPr>
                <w:rFonts w:ascii="Times New Roman" w:hAnsi="Times New Roman" w:cs="Times New Roman"/>
                <w:bCs/>
                <w:sz w:val="28"/>
                <w:szCs w:val="28"/>
                <w:shd w:val="clear" w:color="auto" w:fill="FFFFFF"/>
              </w:rPr>
            </w:pPr>
            <w:r>
              <w:rPr>
                <w:rFonts w:ascii="Times New Roman" w:hAnsi="Times New Roman" w:cs="Times New Roman"/>
                <w:b/>
                <w:bCs/>
                <w:i/>
                <w:sz w:val="28"/>
                <w:szCs w:val="28"/>
                <w:shd w:val="clear" w:color="auto" w:fill="FFFFFF"/>
              </w:rPr>
              <w:t>Содержание программы</w:t>
            </w:r>
          </w:p>
        </w:tc>
      </w:tr>
      <w:tr w:rsidR="00D94687" w:rsidTr="00F47624">
        <w:tc>
          <w:tcPr>
            <w:tcW w:w="988" w:type="dxa"/>
          </w:tcPr>
          <w:p w:rsidR="00D94687" w:rsidRDefault="008934AF" w:rsidP="00D94687">
            <w:pPr>
              <w:jc w:val="center"/>
              <w:rPr>
                <w:rFonts w:ascii="Times New Roman" w:hAnsi="Times New Roman" w:cs="Times New Roman"/>
                <w:sz w:val="24"/>
                <w:szCs w:val="24"/>
              </w:rPr>
            </w:pPr>
            <w:r>
              <w:rPr>
                <w:rFonts w:ascii="Times New Roman" w:hAnsi="Times New Roman" w:cs="Times New Roman"/>
                <w:sz w:val="24"/>
                <w:szCs w:val="24"/>
              </w:rPr>
              <w:t>2.1.</w:t>
            </w:r>
          </w:p>
        </w:tc>
        <w:tc>
          <w:tcPr>
            <w:tcW w:w="3685" w:type="dxa"/>
          </w:tcPr>
          <w:p w:rsidR="00D94687" w:rsidRDefault="00D94687" w:rsidP="00D94687">
            <w:pPr>
              <w:rPr>
                <w:rFonts w:ascii="Times New Roman" w:hAnsi="Times New Roman" w:cs="Times New Roman"/>
                <w:sz w:val="28"/>
                <w:szCs w:val="28"/>
              </w:rPr>
            </w:pPr>
            <w:r>
              <w:rPr>
                <w:rFonts w:ascii="Times New Roman" w:hAnsi="Times New Roman" w:cs="Times New Roman"/>
                <w:sz w:val="28"/>
                <w:szCs w:val="28"/>
              </w:rPr>
              <w:t>Основные участники программы</w:t>
            </w:r>
          </w:p>
        </w:tc>
        <w:tc>
          <w:tcPr>
            <w:tcW w:w="9887" w:type="dxa"/>
          </w:tcPr>
          <w:p w:rsidR="00D94687" w:rsidRPr="002F5A61" w:rsidRDefault="00D94687" w:rsidP="002F5A61">
            <w:pPr>
              <w:tabs>
                <w:tab w:val="left" w:pos="1163"/>
              </w:tabs>
              <w:ind w:firstLine="709"/>
              <w:jc w:val="both"/>
              <w:rPr>
                <w:rFonts w:ascii="Times New Roman" w:hAnsi="Times New Roman" w:cs="Times New Roman"/>
                <w:b/>
                <w:bCs/>
                <w:color w:val="000000" w:themeColor="text1"/>
                <w:sz w:val="28"/>
                <w:szCs w:val="28"/>
                <w:shd w:val="clear" w:color="auto" w:fill="FFFFFF"/>
              </w:rPr>
            </w:pPr>
            <w:r w:rsidRPr="002F5A61">
              <w:rPr>
                <w:rFonts w:ascii="Times New Roman" w:hAnsi="Times New Roman" w:cs="Times New Roman"/>
                <w:b/>
                <w:bCs/>
                <w:color w:val="000000" w:themeColor="text1"/>
                <w:sz w:val="28"/>
                <w:szCs w:val="28"/>
                <w:shd w:val="clear" w:color="auto" w:fill="FFFFFF"/>
              </w:rPr>
              <w:t xml:space="preserve">Участники Программы наставничества </w:t>
            </w:r>
            <w:r w:rsidRPr="002F5A61">
              <w:rPr>
                <w:rStyle w:val="2"/>
                <w:rFonts w:cs="Times New Roman"/>
                <w:b/>
                <w:color w:val="000000" w:themeColor="text1"/>
              </w:rPr>
              <w:t>«</w:t>
            </w:r>
            <w:r w:rsidR="002F5A61">
              <w:rPr>
                <w:rStyle w:val="2"/>
                <w:rFonts w:cs="Times New Roman"/>
                <w:b/>
                <w:color w:val="000000" w:themeColor="text1"/>
              </w:rPr>
              <w:t>Снова в строю</w:t>
            </w:r>
            <w:r w:rsidRPr="002F5A61">
              <w:rPr>
                <w:rStyle w:val="2"/>
                <w:rFonts w:cs="Times New Roman"/>
                <w:b/>
                <w:color w:val="000000" w:themeColor="text1"/>
              </w:rPr>
              <w:t>»</w:t>
            </w:r>
            <w:r w:rsidRPr="002F5A61">
              <w:rPr>
                <w:rFonts w:ascii="Times New Roman" w:hAnsi="Times New Roman" w:cs="Times New Roman"/>
                <w:b/>
                <w:bCs/>
                <w:color w:val="000000" w:themeColor="text1"/>
                <w:sz w:val="28"/>
                <w:szCs w:val="28"/>
                <w:shd w:val="clear" w:color="auto" w:fill="FFFFFF"/>
              </w:rPr>
              <w:t>: куратор, руководитель, наставник, наставляемый.</w:t>
            </w:r>
          </w:p>
          <w:p w:rsidR="00D94687" w:rsidRPr="002F5A61" w:rsidRDefault="00D94687" w:rsidP="002F5A61">
            <w:pPr>
              <w:tabs>
                <w:tab w:val="left" w:pos="1163"/>
              </w:tabs>
              <w:ind w:firstLine="709"/>
              <w:jc w:val="both"/>
              <w:rPr>
                <w:rFonts w:ascii="Times New Roman" w:hAnsi="Times New Roman" w:cs="Times New Roman"/>
                <w:color w:val="000000" w:themeColor="text1"/>
                <w:sz w:val="28"/>
                <w:szCs w:val="28"/>
                <w:shd w:val="clear" w:color="auto" w:fill="FFFFFF"/>
              </w:rPr>
            </w:pPr>
            <w:r w:rsidRPr="002F5A61">
              <w:rPr>
                <w:rStyle w:val="20"/>
                <w:rFonts w:cs="Times New Roman"/>
                <w:color w:val="000000" w:themeColor="text1"/>
              </w:rPr>
              <w:t>Куратор</w:t>
            </w:r>
            <w:r w:rsidRPr="002F5A61">
              <w:rPr>
                <w:rStyle w:val="2"/>
                <w:rFonts w:cs="Times New Roman"/>
                <w:color w:val="000000" w:themeColor="text1"/>
              </w:rPr>
              <w:t xml:space="preserve"> – заместитель директора по научно-методической работе, который </w:t>
            </w:r>
            <w:r w:rsidRPr="002F5A61">
              <w:rPr>
                <w:rFonts w:ascii="Times New Roman" w:hAnsi="Times New Roman" w:cs="Times New Roman"/>
                <w:color w:val="000000" w:themeColor="text1"/>
                <w:sz w:val="28"/>
                <w:szCs w:val="28"/>
              </w:rPr>
              <w:t xml:space="preserve">создает необходимые условия </w:t>
            </w:r>
            <w:r w:rsidRPr="002F5A61">
              <w:rPr>
                <w:rStyle w:val="2"/>
                <w:rFonts w:cs="Times New Roman"/>
                <w:color w:val="000000" w:themeColor="text1"/>
              </w:rPr>
              <w:t>по осуществлению наставничества в колледже и осуществляет контроль за реализацией программы наставничества.</w:t>
            </w:r>
          </w:p>
          <w:p w:rsidR="00D94687" w:rsidRPr="002F5A61" w:rsidRDefault="00D94687" w:rsidP="002F5A61">
            <w:pPr>
              <w:tabs>
                <w:tab w:val="left" w:pos="1163"/>
              </w:tabs>
              <w:ind w:firstLine="709"/>
              <w:jc w:val="both"/>
              <w:rPr>
                <w:rStyle w:val="2"/>
                <w:rFonts w:cs="Times New Roman"/>
                <w:b/>
                <w:bCs/>
                <w:iCs/>
              </w:rPr>
            </w:pPr>
            <w:r w:rsidRPr="002F5A61">
              <w:rPr>
                <w:rStyle w:val="20"/>
                <w:rFonts w:cs="Times New Roman"/>
              </w:rPr>
              <w:t xml:space="preserve">Наставник – </w:t>
            </w:r>
            <w:r w:rsidRPr="002F5A61">
              <w:rPr>
                <w:rStyle w:val="2"/>
                <w:rFonts w:cs="Times New Roman"/>
              </w:rPr>
              <w:t xml:space="preserve">участник программы наставничества, имеющий успешный опыт в достижении жизненного, личностного и профессионального результата, компетентный и готовый поделиться опытом и навыками, необходимыми для стимуляции и поддержки процессов самореализации и самосовершенствования наставляемого. </w:t>
            </w:r>
          </w:p>
          <w:p w:rsidR="00D94687" w:rsidRPr="002F5A61" w:rsidRDefault="00D94687" w:rsidP="002F5A61">
            <w:pPr>
              <w:tabs>
                <w:tab w:val="left" w:pos="1163"/>
              </w:tabs>
              <w:ind w:firstLine="709"/>
              <w:jc w:val="both"/>
              <w:rPr>
                <w:rFonts w:ascii="Times New Roman" w:hAnsi="Times New Roman" w:cs="Times New Roman"/>
                <w:color w:val="000000" w:themeColor="text1"/>
                <w:sz w:val="28"/>
                <w:szCs w:val="28"/>
              </w:rPr>
            </w:pPr>
            <w:r w:rsidRPr="002F5A61">
              <w:rPr>
                <w:rFonts w:ascii="Times New Roman" w:hAnsi="Times New Roman" w:cs="Times New Roman"/>
                <w:b/>
                <w:color w:val="000000" w:themeColor="text1"/>
                <w:sz w:val="28"/>
                <w:szCs w:val="28"/>
              </w:rPr>
              <w:t>Функции наставника</w:t>
            </w:r>
          </w:p>
          <w:p w:rsidR="00D94687" w:rsidRPr="002F5A61" w:rsidRDefault="00D94687" w:rsidP="002F5A61">
            <w:pPr>
              <w:tabs>
                <w:tab w:val="left" w:pos="1163"/>
              </w:tabs>
              <w:ind w:firstLine="709"/>
              <w:jc w:val="both"/>
              <w:rPr>
                <w:rFonts w:ascii="Times New Roman" w:hAnsi="Times New Roman" w:cs="Times New Roman"/>
                <w:sz w:val="28"/>
                <w:szCs w:val="28"/>
              </w:rPr>
            </w:pPr>
            <w:r w:rsidRPr="002F5A61">
              <w:rPr>
                <w:rFonts w:ascii="Times New Roman" w:hAnsi="Times New Roman" w:cs="Times New Roman"/>
                <w:sz w:val="28"/>
                <w:szCs w:val="28"/>
              </w:rPr>
              <w:t>1. Педагогическая поддержка наставляемого в профессиональной деятельности:</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 xml:space="preserve">диагностика образовательных дефицитов сопровождаемого; </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 xml:space="preserve">создание комфортных психологических условий освоения деятельности сопровождаемым; </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 xml:space="preserve">мотивационная (эмоционально-психологическая) поддержка; </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 xml:space="preserve">формирование у сопровождаемого установки на преодоление образовательного дефицита и перевод к самоуправляемой деятельности; </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помощь в организации деятельности (планирование, подготовка рабочего места, тайм-менеджмент (управление временем);</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оказание ситуативной помощи в выполняемой деятельности;</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организация оптимальных и безопасных условий (среды) деятельности сопровождаемого;</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демонстрация образцов деятельности, поведения, отвечающим требованиям должностной характеристики;</w:t>
            </w:r>
          </w:p>
          <w:p w:rsidR="00D94687" w:rsidRPr="002F5A61" w:rsidRDefault="00D94687" w:rsidP="002F5A61">
            <w:pPr>
              <w:pStyle w:val="a3"/>
              <w:widowControl w:val="0"/>
              <w:numPr>
                <w:ilvl w:val="0"/>
                <w:numId w:val="20"/>
              </w:numPr>
              <w:tabs>
                <w:tab w:val="left" w:pos="1163"/>
              </w:tabs>
              <w:spacing w:before="0" w:beforeAutospacing="0" w:after="0" w:afterAutospacing="0"/>
              <w:ind w:left="0" w:firstLine="709"/>
              <w:contextualSpacing/>
              <w:jc w:val="both"/>
              <w:rPr>
                <w:sz w:val="28"/>
                <w:szCs w:val="28"/>
              </w:rPr>
            </w:pPr>
            <w:r w:rsidRPr="002F5A61">
              <w:rPr>
                <w:sz w:val="28"/>
                <w:szCs w:val="28"/>
              </w:rPr>
              <w:t>совместная с сопровождаемым рефлексия личностного роста.</w:t>
            </w:r>
          </w:p>
          <w:p w:rsidR="00D94687" w:rsidRPr="002F5A61" w:rsidRDefault="00D94687" w:rsidP="002F5A61">
            <w:pPr>
              <w:tabs>
                <w:tab w:val="left" w:pos="1163"/>
              </w:tabs>
              <w:ind w:firstLine="709"/>
              <w:jc w:val="both"/>
              <w:rPr>
                <w:rFonts w:ascii="Times New Roman" w:hAnsi="Times New Roman" w:cs="Times New Roman"/>
                <w:sz w:val="28"/>
                <w:szCs w:val="28"/>
              </w:rPr>
            </w:pPr>
            <w:r w:rsidRPr="002F5A61">
              <w:rPr>
                <w:rFonts w:ascii="Times New Roman" w:hAnsi="Times New Roman" w:cs="Times New Roman"/>
                <w:sz w:val="28"/>
                <w:szCs w:val="28"/>
              </w:rPr>
              <w:t xml:space="preserve">2. Обучение: </w:t>
            </w:r>
          </w:p>
          <w:p w:rsidR="00D94687" w:rsidRPr="002F5A61" w:rsidRDefault="00D94687" w:rsidP="002F5A61">
            <w:pPr>
              <w:pStyle w:val="a3"/>
              <w:widowControl w:val="0"/>
              <w:numPr>
                <w:ilvl w:val="0"/>
                <w:numId w:val="21"/>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информирование;</w:t>
            </w:r>
          </w:p>
          <w:p w:rsidR="00D94687" w:rsidRPr="002F5A61" w:rsidRDefault="00D94687" w:rsidP="002F5A61">
            <w:pPr>
              <w:pStyle w:val="a3"/>
              <w:widowControl w:val="0"/>
              <w:numPr>
                <w:ilvl w:val="0"/>
                <w:numId w:val="21"/>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демонстрация или организация демонстрации продуктивных приемов деятельности, педагогических технологий;</w:t>
            </w:r>
          </w:p>
          <w:p w:rsidR="00D94687" w:rsidRPr="002F5A61" w:rsidRDefault="00D94687" w:rsidP="002F5A61">
            <w:pPr>
              <w:pStyle w:val="a3"/>
              <w:widowControl w:val="0"/>
              <w:numPr>
                <w:ilvl w:val="0"/>
                <w:numId w:val="21"/>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консультирование;</w:t>
            </w:r>
          </w:p>
          <w:p w:rsidR="00D94687" w:rsidRPr="002F5A61" w:rsidRDefault="00D94687" w:rsidP="002F5A61">
            <w:pPr>
              <w:pStyle w:val="a3"/>
              <w:widowControl w:val="0"/>
              <w:numPr>
                <w:ilvl w:val="0"/>
                <w:numId w:val="21"/>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контроль и оценивание результатов учебной деятельности.</w:t>
            </w:r>
          </w:p>
          <w:p w:rsidR="00D94687" w:rsidRPr="002F5A61" w:rsidRDefault="00D94687" w:rsidP="002F5A61">
            <w:pPr>
              <w:pStyle w:val="a3"/>
              <w:widowControl w:val="0"/>
              <w:tabs>
                <w:tab w:val="left" w:pos="1163"/>
              </w:tabs>
              <w:spacing w:before="0" w:beforeAutospacing="0" w:after="0" w:afterAutospacing="0"/>
              <w:ind w:firstLine="709"/>
              <w:contextualSpacing/>
              <w:jc w:val="both"/>
              <w:rPr>
                <w:sz w:val="28"/>
                <w:szCs w:val="28"/>
              </w:rPr>
            </w:pPr>
            <w:r w:rsidRPr="002F5A61">
              <w:rPr>
                <w:sz w:val="28"/>
                <w:szCs w:val="28"/>
              </w:rPr>
              <w:t>3. Медиация:</w:t>
            </w:r>
          </w:p>
          <w:p w:rsidR="00D94687" w:rsidRPr="002F5A61" w:rsidRDefault="00D94687" w:rsidP="002F5A61">
            <w:pPr>
              <w:pStyle w:val="a3"/>
              <w:widowControl w:val="0"/>
              <w:numPr>
                <w:ilvl w:val="0"/>
                <w:numId w:val="22"/>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диагностика межличностных отношений в коллективе;</w:t>
            </w:r>
          </w:p>
          <w:p w:rsidR="00D94687" w:rsidRPr="002F5A61" w:rsidRDefault="00D94687" w:rsidP="002F5A61">
            <w:pPr>
              <w:pStyle w:val="a3"/>
              <w:widowControl w:val="0"/>
              <w:numPr>
                <w:ilvl w:val="0"/>
                <w:numId w:val="22"/>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выявление проблемных и конфликтных ситуаций;</w:t>
            </w:r>
          </w:p>
          <w:p w:rsidR="00D94687" w:rsidRPr="002F5A61" w:rsidRDefault="00D94687" w:rsidP="002F5A61">
            <w:pPr>
              <w:pStyle w:val="a3"/>
              <w:widowControl w:val="0"/>
              <w:numPr>
                <w:ilvl w:val="0"/>
                <w:numId w:val="22"/>
              </w:numPr>
              <w:tabs>
                <w:tab w:val="left" w:pos="1163"/>
              </w:tabs>
              <w:spacing w:before="0" w:beforeAutospacing="0" w:after="0" w:afterAutospacing="0"/>
              <w:ind w:left="0" w:firstLine="709"/>
              <w:contextualSpacing/>
              <w:jc w:val="both"/>
              <w:rPr>
                <w:color w:val="000000" w:themeColor="text1"/>
                <w:sz w:val="28"/>
                <w:szCs w:val="28"/>
              </w:rPr>
            </w:pPr>
            <w:r w:rsidRPr="002F5A61">
              <w:rPr>
                <w:sz w:val="28"/>
                <w:szCs w:val="28"/>
              </w:rPr>
              <w:t>посредничество во взаимодействии наставляемого и коллектива (обучающихся, педагогов, родителей, интернет-партнеров, социальных партнеров).</w:t>
            </w:r>
          </w:p>
          <w:p w:rsidR="00D94687" w:rsidRPr="002F5A61" w:rsidRDefault="00D94687" w:rsidP="002F5A61">
            <w:pPr>
              <w:tabs>
                <w:tab w:val="left" w:pos="1163"/>
              </w:tabs>
              <w:ind w:firstLine="709"/>
              <w:jc w:val="both"/>
              <w:rPr>
                <w:rFonts w:ascii="Times New Roman" w:hAnsi="Times New Roman" w:cs="Times New Roman"/>
              </w:rPr>
            </w:pPr>
            <w:r w:rsidRPr="002F5A61">
              <w:rPr>
                <w:rFonts w:ascii="Times New Roman" w:hAnsi="Times New Roman" w:cs="Times New Roman"/>
                <w:color w:val="000000" w:themeColor="text1"/>
                <w:sz w:val="28"/>
                <w:szCs w:val="28"/>
              </w:rPr>
              <w:t xml:space="preserve">4. </w:t>
            </w:r>
            <w:r w:rsidRPr="002F5A61">
              <w:rPr>
                <w:rFonts w:ascii="Times New Roman" w:hAnsi="Times New Roman" w:cs="Times New Roman"/>
                <w:sz w:val="28"/>
                <w:szCs w:val="28"/>
              </w:rPr>
              <w:t>Самообразование:</w:t>
            </w:r>
          </w:p>
          <w:p w:rsidR="00D94687" w:rsidRPr="002F5A61" w:rsidRDefault="00D94687" w:rsidP="002F5A61">
            <w:pPr>
              <w:pStyle w:val="a3"/>
              <w:widowControl w:val="0"/>
              <w:numPr>
                <w:ilvl w:val="0"/>
                <w:numId w:val="23"/>
              </w:numPr>
              <w:tabs>
                <w:tab w:val="left" w:pos="1163"/>
              </w:tabs>
              <w:spacing w:before="0" w:beforeAutospacing="0" w:after="0" w:afterAutospacing="0"/>
              <w:ind w:left="0" w:firstLine="709"/>
              <w:contextualSpacing/>
              <w:jc w:val="both"/>
            </w:pPr>
            <w:r w:rsidRPr="002F5A61">
              <w:rPr>
                <w:sz w:val="28"/>
                <w:szCs w:val="28"/>
              </w:rPr>
              <w:t>самодиагностика и самооценка собственных образовательных дефицитов;</w:t>
            </w:r>
          </w:p>
          <w:p w:rsidR="00D94687" w:rsidRPr="002F5A61" w:rsidRDefault="00D94687" w:rsidP="002F5A61">
            <w:pPr>
              <w:pStyle w:val="a3"/>
              <w:widowControl w:val="0"/>
              <w:numPr>
                <w:ilvl w:val="0"/>
                <w:numId w:val="23"/>
              </w:numPr>
              <w:tabs>
                <w:tab w:val="left" w:pos="1163"/>
              </w:tabs>
              <w:spacing w:before="0" w:beforeAutospacing="0" w:after="0" w:afterAutospacing="0"/>
              <w:ind w:left="0" w:firstLine="709"/>
              <w:contextualSpacing/>
              <w:jc w:val="both"/>
            </w:pPr>
            <w:r w:rsidRPr="002F5A61">
              <w:rPr>
                <w:sz w:val="28"/>
                <w:szCs w:val="28"/>
              </w:rPr>
              <w:t>проектирование программы и плана самообразования с выявленными образовательными дефицитами;</w:t>
            </w:r>
          </w:p>
          <w:p w:rsidR="00D94687" w:rsidRPr="002F5A61" w:rsidRDefault="00D94687" w:rsidP="002F5A61">
            <w:pPr>
              <w:pStyle w:val="a3"/>
              <w:widowControl w:val="0"/>
              <w:numPr>
                <w:ilvl w:val="0"/>
                <w:numId w:val="23"/>
              </w:numPr>
              <w:tabs>
                <w:tab w:val="left" w:pos="1163"/>
              </w:tabs>
              <w:spacing w:before="0" w:beforeAutospacing="0" w:after="0" w:afterAutospacing="0"/>
              <w:ind w:left="0" w:firstLine="709"/>
              <w:contextualSpacing/>
              <w:jc w:val="both"/>
            </w:pPr>
            <w:r w:rsidRPr="002F5A61">
              <w:rPr>
                <w:sz w:val="28"/>
                <w:szCs w:val="28"/>
              </w:rPr>
              <w:t xml:space="preserve">овладение знаниями, умениями, навыками, компетенциями. </w:t>
            </w:r>
          </w:p>
          <w:p w:rsidR="002F5A61" w:rsidRDefault="00D94687" w:rsidP="002F5A61">
            <w:pPr>
              <w:pStyle w:val="a3"/>
              <w:tabs>
                <w:tab w:val="left" w:pos="1163"/>
              </w:tabs>
              <w:autoSpaceDE w:val="0"/>
              <w:autoSpaceDN w:val="0"/>
              <w:spacing w:before="0" w:beforeAutospacing="0" w:after="0" w:afterAutospacing="0"/>
              <w:ind w:firstLine="709"/>
              <w:jc w:val="both"/>
              <w:rPr>
                <w:bCs/>
                <w:sz w:val="28"/>
                <w:szCs w:val="28"/>
                <w:shd w:val="clear" w:color="auto" w:fill="FFFFFF"/>
              </w:rPr>
            </w:pPr>
            <w:r w:rsidRPr="002F5A61">
              <w:rPr>
                <w:b/>
                <w:bCs/>
                <w:sz w:val="28"/>
                <w:szCs w:val="28"/>
                <w:shd w:val="clear" w:color="auto" w:fill="FFFFFF"/>
              </w:rPr>
              <w:t>Наставник</w:t>
            </w:r>
            <w:r w:rsidRPr="002F5A61">
              <w:rPr>
                <w:bCs/>
                <w:sz w:val="28"/>
                <w:szCs w:val="28"/>
                <w:shd w:val="clear" w:color="auto" w:fill="FFFFFF"/>
              </w:rPr>
              <w:t xml:space="preserve"> – опытный преподаватель, </w:t>
            </w:r>
            <w:r w:rsidR="002F5A61">
              <w:rPr>
                <w:bCs/>
                <w:sz w:val="28"/>
                <w:szCs w:val="28"/>
                <w:shd w:val="clear" w:color="auto" w:fill="FFFFFF"/>
              </w:rPr>
              <w:t xml:space="preserve">располагающий </w:t>
            </w:r>
            <w:r w:rsidR="00004E15">
              <w:rPr>
                <w:bCs/>
                <w:sz w:val="28"/>
                <w:szCs w:val="28"/>
                <w:shd w:val="clear" w:color="auto" w:fill="FFFFFF"/>
              </w:rPr>
              <w:t>необходимыми</w:t>
            </w:r>
            <w:r w:rsidR="002F5A61">
              <w:rPr>
                <w:bCs/>
                <w:sz w:val="28"/>
                <w:szCs w:val="28"/>
                <w:shd w:val="clear" w:color="auto" w:fill="FFFFFF"/>
              </w:rPr>
              <w:t xml:space="preserve"> ресурсами, навыками и компетенциями педагог.</w:t>
            </w:r>
          </w:p>
          <w:p w:rsidR="00D94687" w:rsidRPr="002F5A61" w:rsidRDefault="00D94687" w:rsidP="002F5A61">
            <w:pPr>
              <w:tabs>
                <w:tab w:val="left" w:pos="1163"/>
              </w:tabs>
              <w:ind w:firstLine="709"/>
              <w:jc w:val="both"/>
              <w:rPr>
                <w:rFonts w:ascii="Times New Roman" w:hAnsi="Times New Roman" w:cs="Times New Roman"/>
                <w:bCs/>
                <w:sz w:val="28"/>
                <w:szCs w:val="28"/>
                <w:shd w:val="clear" w:color="auto" w:fill="FFFFFF"/>
              </w:rPr>
            </w:pPr>
            <w:r w:rsidRPr="002F5A61">
              <w:rPr>
                <w:rFonts w:ascii="Times New Roman" w:hAnsi="Times New Roman" w:cs="Times New Roman"/>
                <w:b/>
                <w:bCs/>
                <w:sz w:val="28"/>
                <w:szCs w:val="28"/>
                <w:shd w:val="clear" w:color="auto" w:fill="FFFFFF"/>
              </w:rPr>
              <w:t>Наставляемы</w:t>
            </w:r>
            <w:r w:rsidR="002F5A61">
              <w:rPr>
                <w:rFonts w:ascii="Times New Roman" w:hAnsi="Times New Roman" w:cs="Times New Roman"/>
                <w:b/>
                <w:bCs/>
                <w:sz w:val="28"/>
                <w:szCs w:val="28"/>
                <w:shd w:val="clear" w:color="auto" w:fill="FFFFFF"/>
              </w:rPr>
              <w:t>е</w:t>
            </w:r>
            <w:r w:rsidRPr="002F5A61">
              <w:rPr>
                <w:rFonts w:ascii="Times New Roman" w:hAnsi="Times New Roman" w:cs="Times New Roman"/>
                <w:bCs/>
                <w:sz w:val="28"/>
                <w:szCs w:val="28"/>
                <w:shd w:val="clear" w:color="auto" w:fill="FFFFFF"/>
              </w:rPr>
              <w:t xml:space="preserve"> – преподавател</w:t>
            </w:r>
            <w:r w:rsidR="002F5A61">
              <w:rPr>
                <w:rFonts w:ascii="Times New Roman" w:hAnsi="Times New Roman" w:cs="Times New Roman"/>
                <w:bCs/>
                <w:sz w:val="28"/>
                <w:szCs w:val="28"/>
                <w:shd w:val="clear" w:color="auto" w:fill="FFFFFF"/>
              </w:rPr>
              <w:t xml:space="preserve">и, пришедшие после перерыва в педагогической деятельности. </w:t>
            </w:r>
          </w:p>
        </w:tc>
      </w:tr>
      <w:tr w:rsidR="00D94687" w:rsidTr="00F47624">
        <w:tc>
          <w:tcPr>
            <w:tcW w:w="988" w:type="dxa"/>
          </w:tcPr>
          <w:p w:rsidR="00D94687" w:rsidRDefault="008934AF" w:rsidP="00D94687">
            <w:pPr>
              <w:jc w:val="center"/>
              <w:rPr>
                <w:rFonts w:ascii="Times New Roman" w:hAnsi="Times New Roman" w:cs="Times New Roman"/>
                <w:sz w:val="24"/>
                <w:szCs w:val="24"/>
              </w:rPr>
            </w:pPr>
            <w:r>
              <w:rPr>
                <w:rFonts w:ascii="Times New Roman" w:hAnsi="Times New Roman" w:cs="Times New Roman"/>
                <w:sz w:val="24"/>
                <w:szCs w:val="24"/>
              </w:rPr>
              <w:t xml:space="preserve">2.2 </w:t>
            </w:r>
          </w:p>
        </w:tc>
        <w:tc>
          <w:tcPr>
            <w:tcW w:w="3685" w:type="dxa"/>
          </w:tcPr>
          <w:p w:rsidR="00D94687" w:rsidRDefault="00D94687" w:rsidP="00D94687">
            <w:pP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Механизм управления программой наставничества</w:t>
            </w:r>
          </w:p>
          <w:p w:rsidR="00D94687" w:rsidRDefault="00D94687" w:rsidP="00D94687">
            <w:pPr>
              <w:rPr>
                <w:rFonts w:ascii="Times New Roman" w:hAnsi="Times New Roman" w:cs="Times New Roman"/>
                <w:sz w:val="28"/>
                <w:szCs w:val="28"/>
              </w:rPr>
            </w:pPr>
          </w:p>
        </w:tc>
        <w:tc>
          <w:tcPr>
            <w:tcW w:w="9887" w:type="dxa"/>
          </w:tcPr>
          <w:p w:rsidR="00D94687" w:rsidRPr="00F84246" w:rsidRDefault="00D94687" w:rsidP="00D94687">
            <w:pPr>
              <w:ind w:firstLine="709"/>
              <w:jc w:val="both"/>
              <w:rPr>
                <w:rFonts w:ascii="Times New Roman" w:hAnsi="Times New Roman"/>
                <w:color w:val="000000" w:themeColor="text1"/>
                <w:sz w:val="28"/>
                <w:szCs w:val="28"/>
              </w:rPr>
            </w:pPr>
            <w:r w:rsidRPr="00F84246">
              <w:rPr>
                <w:rFonts w:ascii="Times New Roman" w:hAnsi="Times New Roman" w:cs="Times New Roman"/>
                <w:b/>
                <w:bCs/>
                <w:color w:val="000000" w:themeColor="text1"/>
                <w:sz w:val="28"/>
                <w:szCs w:val="28"/>
                <w:shd w:val="clear" w:color="auto" w:fill="FFFFFF"/>
              </w:rPr>
              <w:t>Управление программой</w:t>
            </w:r>
            <w:r w:rsidRPr="00F84246">
              <w:rPr>
                <w:rFonts w:ascii="Times New Roman" w:hAnsi="Times New Roman" w:cs="Times New Roman"/>
                <w:bCs/>
                <w:color w:val="000000" w:themeColor="text1"/>
                <w:sz w:val="28"/>
                <w:szCs w:val="28"/>
                <w:shd w:val="clear" w:color="auto" w:fill="FFFFFF"/>
              </w:rPr>
              <w:t xml:space="preserve"> наставничества «</w:t>
            </w:r>
            <w:r w:rsidR="002F5A61">
              <w:rPr>
                <w:rFonts w:ascii="Times New Roman" w:hAnsi="Times New Roman" w:cs="Times New Roman"/>
                <w:color w:val="000000" w:themeColor="text1"/>
                <w:sz w:val="28"/>
                <w:szCs w:val="28"/>
              </w:rPr>
              <w:t>Снова в строю</w:t>
            </w:r>
            <w:r w:rsidRPr="00F84246">
              <w:rPr>
                <w:rFonts w:ascii="Times New Roman" w:hAnsi="Times New Roman" w:cs="Times New Roman"/>
                <w:bCs/>
                <w:color w:val="000000" w:themeColor="text1"/>
                <w:sz w:val="28"/>
                <w:szCs w:val="28"/>
                <w:shd w:val="clear" w:color="auto" w:fill="FFFFFF"/>
              </w:rPr>
              <w:t>» осуществляется</w:t>
            </w:r>
            <w:r w:rsidR="00492214">
              <w:rPr>
                <w:rFonts w:ascii="Times New Roman" w:hAnsi="Times New Roman" w:cs="Times New Roman"/>
                <w:bCs/>
                <w:color w:val="000000" w:themeColor="text1"/>
                <w:sz w:val="28"/>
                <w:szCs w:val="28"/>
                <w:shd w:val="clear" w:color="auto" w:fill="FFFFFF"/>
              </w:rPr>
              <w:t xml:space="preserve"> </w:t>
            </w:r>
            <w:r w:rsidRPr="00F84246">
              <w:rPr>
                <w:rFonts w:ascii="Times New Roman" w:hAnsi="Times New Roman" w:cs="Times New Roman"/>
                <w:bCs/>
                <w:color w:val="000000" w:themeColor="text1"/>
                <w:sz w:val="28"/>
                <w:szCs w:val="28"/>
                <w:shd w:val="clear" w:color="auto" w:fill="FFFFFF"/>
              </w:rPr>
              <w:t xml:space="preserve">руководителем в соответствии с классическим управленческим циклом: планирование, организация, мотивация, координация, анализ и контроль. </w:t>
            </w:r>
          </w:p>
          <w:p w:rsidR="00D94687" w:rsidRPr="00892B3A" w:rsidRDefault="00D94687" w:rsidP="00D94687">
            <w:pPr>
              <w:ind w:firstLine="709"/>
              <w:jc w:val="both"/>
              <w:rPr>
                <w:rFonts w:ascii="Times New Roman" w:hAnsi="Times New Roman" w:cs="Times New Roman"/>
                <w:b/>
                <w:bCs/>
                <w:color w:val="000000" w:themeColor="text1"/>
                <w:sz w:val="28"/>
                <w:szCs w:val="28"/>
                <w:shd w:val="clear" w:color="auto" w:fill="FFFFFF"/>
              </w:rPr>
            </w:pPr>
            <w:r w:rsidRPr="00892B3A">
              <w:rPr>
                <w:rFonts w:ascii="Times New Roman" w:hAnsi="Times New Roman" w:cs="Times New Roman"/>
                <w:b/>
                <w:bCs/>
                <w:color w:val="000000" w:themeColor="text1"/>
                <w:sz w:val="28"/>
                <w:szCs w:val="28"/>
                <w:shd w:val="clear" w:color="auto" w:fill="FFFFFF"/>
              </w:rPr>
              <w:t>Этапы процесса:</w:t>
            </w:r>
          </w:p>
          <w:p w:rsidR="00D94687" w:rsidRDefault="00D94687" w:rsidP="00D94687">
            <w:pPr>
              <w:pStyle w:val="a3"/>
              <w:widowControl w:val="0"/>
              <w:spacing w:before="0" w:beforeAutospacing="0" w:after="0" w:afterAutospacing="0"/>
              <w:ind w:firstLine="709"/>
              <w:contextualSpacing/>
              <w:jc w:val="both"/>
              <w:rPr>
                <w:bCs/>
                <w:sz w:val="28"/>
                <w:szCs w:val="28"/>
                <w:shd w:val="clear" w:color="auto" w:fill="FFFFFF"/>
              </w:rPr>
            </w:pPr>
            <w:r>
              <w:rPr>
                <w:bCs/>
                <w:sz w:val="28"/>
                <w:szCs w:val="28"/>
                <w:shd w:val="clear" w:color="auto" w:fill="FFFFFF"/>
              </w:rPr>
              <w:t>1.Проведение организационной встречи с педагогическим коллективом, где куратор программы информирует о необходимости наставнической программы, ее возможных результатах</w:t>
            </w:r>
            <w:r>
              <w:rPr>
                <w:sz w:val="28"/>
                <w:szCs w:val="28"/>
              </w:rPr>
              <w:t>.</w:t>
            </w:r>
          </w:p>
          <w:p w:rsidR="00D94687" w:rsidRDefault="00D94687" w:rsidP="00D94687">
            <w:pPr>
              <w:pStyle w:val="a3"/>
              <w:widowControl w:val="0"/>
              <w:autoSpaceDE w:val="0"/>
              <w:autoSpaceDN w:val="0"/>
              <w:spacing w:before="0" w:beforeAutospacing="0" w:after="0" w:afterAutospacing="0"/>
              <w:ind w:firstLine="709"/>
              <w:contextualSpacing/>
              <w:jc w:val="both"/>
              <w:rPr>
                <w:bCs/>
                <w:sz w:val="28"/>
                <w:szCs w:val="28"/>
                <w:shd w:val="clear" w:color="auto" w:fill="FFFFFF"/>
              </w:rPr>
            </w:pPr>
            <w:r>
              <w:rPr>
                <w:bCs/>
                <w:sz w:val="28"/>
                <w:szCs w:val="28"/>
                <w:shd w:val="clear" w:color="auto" w:fill="FFFFFF"/>
              </w:rPr>
              <w:t xml:space="preserve">2.Формирование стратегии, определение регламента будущих встреч и их примерного тематического плана куратором </w:t>
            </w:r>
            <w:r w:rsidRPr="00910564">
              <w:rPr>
                <w:bCs/>
                <w:color w:val="000000" w:themeColor="text1"/>
                <w:sz w:val="28"/>
                <w:szCs w:val="28"/>
                <w:shd w:val="clear" w:color="auto" w:fill="FFFFFF"/>
              </w:rPr>
              <w:t>вместе с преподавателем-наставником.</w:t>
            </w:r>
          </w:p>
          <w:p w:rsidR="00D94687" w:rsidRPr="00F84246" w:rsidRDefault="00D94687" w:rsidP="00D94687">
            <w:pPr>
              <w:pStyle w:val="a3"/>
              <w:widowControl w:val="0"/>
              <w:autoSpaceDE w:val="0"/>
              <w:autoSpaceDN w:val="0"/>
              <w:spacing w:before="0" w:beforeAutospacing="0" w:after="0" w:afterAutospacing="0"/>
              <w:ind w:firstLine="709"/>
              <w:contextualSpacing/>
              <w:jc w:val="both"/>
              <w:rPr>
                <w:bCs/>
                <w:color w:val="000000" w:themeColor="text1"/>
                <w:sz w:val="28"/>
                <w:szCs w:val="28"/>
                <w:shd w:val="clear" w:color="auto" w:fill="FFFFFF"/>
              </w:rPr>
            </w:pPr>
            <w:r>
              <w:rPr>
                <w:bCs/>
                <w:color w:val="000000" w:themeColor="text1"/>
                <w:sz w:val="28"/>
                <w:szCs w:val="28"/>
                <w:shd w:val="clear" w:color="auto" w:fill="FFFFFF"/>
              </w:rPr>
              <w:t>3.</w:t>
            </w:r>
            <w:r w:rsidRPr="00F84246">
              <w:rPr>
                <w:bCs/>
                <w:color w:val="000000" w:themeColor="text1"/>
                <w:sz w:val="28"/>
                <w:szCs w:val="28"/>
                <w:shd w:val="clear" w:color="auto" w:fill="FFFFFF"/>
              </w:rPr>
              <w:t xml:space="preserve">Самоанализ и совместный анализ компетенций наставника и наставляемого. </w:t>
            </w:r>
            <w:r w:rsidRPr="00F84246">
              <w:rPr>
                <w:color w:val="000000" w:themeColor="text1"/>
                <w:sz w:val="28"/>
                <w:szCs w:val="28"/>
              </w:rPr>
              <w:t>Взаимо</w:t>
            </w:r>
            <w:r>
              <w:rPr>
                <w:color w:val="000000" w:themeColor="text1"/>
                <w:sz w:val="28"/>
                <w:szCs w:val="28"/>
              </w:rPr>
              <w:t xml:space="preserve">действие в наставнической паре </w:t>
            </w:r>
            <w:r w:rsidRPr="00F84246">
              <w:rPr>
                <w:color w:val="000000" w:themeColor="text1"/>
                <w:sz w:val="28"/>
                <w:szCs w:val="28"/>
              </w:rPr>
              <w:t>начинается с диагностики затруднений начинающего преподавателя в выполнении функциональных обязанностей,</w:t>
            </w:r>
            <w:r w:rsidR="00492214">
              <w:rPr>
                <w:color w:val="000000" w:themeColor="text1"/>
                <w:sz w:val="28"/>
                <w:szCs w:val="28"/>
              </w:rPr>
              <w:t xml:space="preserve"> </w:t>
            </w:r>
            <w:r w:rsidRPr="00F84246">
              <w:rPr>
                <w:color w:val="000000" w:themeColor="text1"/>
                <w:sz w:val="28"/>
                <w:szCs w:val="28"/>
              </w:rPr>
              <w:t>которые рассматри</w:t>
            </w:r>
            <w:r>
              <w:rPr>
                <w:color w:val="000000" w:themeColor="text1"/>
                <w:sz w:val="28"/>
                <w:szCs w:val="28"/>
              </w:rPr>
              <w:t xml:space="preserve">ваются как его образовательные </w:t>
            </w:r>
            <w:r w:rsidRPr="00F84246">
              <w:rPr>
                <w:color w:val="000000" w:themeColor="text1"/>
                <w:sz w:val="28"/>
                <w:szCs w:val="28"/>
              </w:rPr>
              <w:t>потребности, как перспективы его профессионального развития. Самооценка осуществляется на основе сравнения профессиональных компетенций преподавателя с трудовыми функциями</w:t>
            </w:r>
            <w:r w:rsidR="002F5A61">
              <w:rPr>
                <w:color w:val="000000" w:themeColor="text1"/>
                <w:sz w:val="28"/>
                <w:szCs w:val="28"/>
              </w:rPr>
              <w:t xml:space="preserve"> и профессиональными обязанностями.</w:t>
            </w:r>
          </w:p>
          <w:p w:rsidR="00D94687" w:rsidRPr="00F84246" w:rsidRDefault="00D94687" w:rsidP="00D94687">
            <w:pPr>
              <w:ind w:firstLine="709"/>
              <w:jc w:val="both"/>
              <w:rPr>
                <w:rFonts w:ascii="Times New Roman" w:hAnsi="Times New Roman" w:cs="Times New Roman"/>
                <w:color w:val="000000" w:themeColor="text1"/>
                <w:sz w:val="28"/>
                <w:szCs w:val="28"/>
              </w:rPr>
            </w:pPr>
            <w:r w:rsidRPr="00F84246">
              <w:rPr>
                <w:rFonts w:ascii="Times New Roman" w:hAnsi="Times New Roman" w:cs="Times New Roman"/>
                <w:color w:val="000000" w:themeColor="text1"/>
                <w:sz w:val="28"/>
                <w:szCs w:val="28"/>
              </w:rPr>
              <w:t xml:space="preserve">Профессиональные компетенции оцениваются по всем стандартным позициям трудовых функций. По результатам опроса определяются не только образовательные запросы </w:t>
            </w:r>
            <w:r>
              <w:rPr>
                <w:rFonts w:ascii="Times New Roman" w:hAnsi="Times New Roman" w:cs="Times New Roman"/>
                <w:color w:val="000000" w:themeColor="text1"/>
                <w:sz w:val="28"/>
                <w:szCs w:val="28"/>
              </w:rPr>
              <w:t>специалиста</w:t>
            </w:r>
            <w:r w:rsidRPr="00F84246">
              <w:rPr>
                <w:rFonts w:ascii="Times New Roman" w:hAnsi="Times New Roman" w:cs="Times New Roman"/>
                <w:color w:val="000000" w:themeColor="text1"/>
                <w:sz w:val="28"/>
                <w:szCs w:val="28"/>
              </w:rPr>
              <w:t>, но и пр</w:t>
            </w:r>
            <w:r>
              <w:rPr>
                <w:rFonts w:ascii="Times New Roman" w:hAnsi="Times New Roman" w:cs="Times New Roman"/>
                <w:color w:val="000000" w:themeColor="text1"/>
                <w:sz w:val="28"/>
                <w:szCs w:val="28"/>
              </w:rPr>
              <w:t>едпочтительные формы обучения.</w:t>
            </w:r>
          </w:p>
          <w:p w:rsidR="00D94687" w:rsidRDefault="00D94687" w:rsidP="00D94687">
            <w:pPr>
              <w:pStyle w:val="a3"/>
              <w:widowControl w:val="0"/>
              <w:autoSpaceDE w:val="0"/>
              <w:autoSpaceDN w:val="0"/>
              <w:spacing w:before="0" w:beforeAutospacing="0" w:after="0" w:afterAutospacing="0"/>
              <w:ind w:firstLine="709"/>
              <w:contextualSpacing/>
              <w:jc w:val="both"/>
              <w:rPr>
                <w:bCs/>
                <w:sz w:val="28"/>
                <w:szCs w:val="28"/>
                <w:shd w:val="clear" w:color="auto" w:fill="FFFFFF"/>
              </w:rPr>
            </w:pPr>
            <w:r>
              <w:rPr>
                <w:bCs/>
                <w:sz w:val="28"/>
                <w:szCs w:val="28"/>
                <w:shd w:val="clear" w:color="auto" w:fill="FFFFFF"/>
              </w:rPr>
              <w:t>4. Реализация программы, в течение которой проводится корректировка метакомпетенции наставляемого.</w:t>
            </w:r>
          </w:p>
          <w:p w:rsidR="00D94687" w:rsidRDefault="00D94687" w:rsidP="00D94687">
            <w:pPr>
              <w:ind w:firstLine="709"/>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shd w:val="clear" w:color="auto" w:fill="FFFFFF"/>
              </w:rPr>
              <w:t xml:space="preserve">Составление индивидуального плана работы преподавателя-наставника с преподавателем-наставляемым. </w:t>
            </w:r>
            <w:r>
              <w:rPr>
                <w:rFonts w:ascii="Times New Roman" w:hAnsi="Times New Roman" w:cs="Times New Roman"/>
                <w:color w:val="000000" w:themeColor="text1"/>
                <w:sz w:val="28"/>
                <w:szCs w:val="28"/>
              </w:rPr>
              <w:t>Каждый наставник определяет направления в своем плане работы с наставляемым:</w:t>
            </w:r>
          </w:p>
          <w:p w:rsidR="00D94687" w:rsidRDefault="00D94687" w:rsidP="00D94687">
            <w:pPr>
              <w:pStyle w:val="a3"/>
              <w:spacing w:before="0" w:beforeAutospacing="0" w:after="0" w:afterAutospacing="0"/>
              <w:ind w:firstLine="709"/>
              <w:jc w:val="both"/>
              <w:rPr>
                <w:color w:val="000000" w:themeColor="text1"/>
                <w:sz w:val="28"/>
                <w:szCs w:val="28"/>
              </w:rPr>
            </w:pPr>
            <w:r>
              <w:rPr>
                <w:color w:val="000000" w:themeColor="text1"/>
                <w:sz w:val="28"/>
                <w:szCs w:val="28"/>
              </w:rPr>
              <w:t>- ознакомление с требованиями к ведению документации;</w:t>
            </w:r>
          </w:p>
          <w:p w:rsidR="00D94687" w:rsidRDefault="00D94687" w:rsidP="00D94687">
            <w:pPr>
              <w:pStyle w:val="a3"/>
              <w:spacing w:before="0" w:beforeAutospacing="0" w:after="0" w:afterAutospacing="0"/>
              <w:ind w:firstLine="709"/>
              <w:jc w:val="both"/>
              <w:rPr>
                <w:color w:val="000000" w:themeColor="text1"/>
                <w:sz w:val="28"/>
                <w:szCs w:val="28"/>
              </w:rPr>
            </w:pPr>
            <w:r>
              <w:rPr>
                <w:color w:val="000000" w:themeColor="text1"/>
                <w:sz w:val="28"/>
                <w:szCs w:val="28"/>
              </w:rPr>
              <w:t>- освоение</w:t>
            </w:r>
            <w:r w:rsidR="00492214">
              <w:rPr>
                <w:color w:val="000000" w:themeColor="text1"/>
                <w:sz w:val="28"/>
                <w:szCs w:val="28"/>
              </w:rPr>
              <w:t xml:space="preserve"> </w:t>
            </w:r>
            <w:r>
              <w:rPr>
                <w:color w:val="000000" w:themeColor="text1"/>
                <w:sz w:val="28"/>
                <w:szCs w:val="28"/>
              </w:rPr>
              <w:t>рабочих программ (УД, МДК, УП, ПП) и фонда оценочных средств;</w:t>
            </w:r>
          </w:p>
          <w:p w:rsidR="00D94687" w:rsidRDefault="00D94687" w:rsidP="00D94687">
            <w:pPr>
              <w:pStyle w:val="a3"/>
              <w:spacing w:before="0" w:beforeAutospacing="0" w:after="0" w:afterAutospacing="0"/>
              <w:ind w:firstLine="709"/>
              <w:jc w:val="both"/>
              <w:rPr>
                <w:color w:val="000000" w:themeColor="text1"/>
                <w:sz w:val="28"/>
                <w:szCs w:val="28"/>
              </w:rPr>
            </w:pPr>
            <w:r>
              <w:rPr>
                <w:color w:val="000000" w:themeColor="text1"/>
                <w:sz w:val="28"/>
                <w:szCs w:val="28"/>
              </w:rPr>
              <w:t>- освоение образовательных технологий;</w:t>
            </w:r>
          </w:p>
          <w:p w:rsidR="00D94687" w:rsidRDefault="00D94687" w:rsidP="00D94687">
            <w:pPr>
              <w:pStyle w:val="a3"/>
              <w:spacing w:before="0" w:beforeAutospacing="0" w:after="0" w:afterAutospacing="0"/>
              <w:ind w:firstLine="709"/>
              <w:jc w:val="both"/>
              <w:rPr>
                <w:color w:val="000000" w:themeColor="text1"/>
                <w:sz w:val="28"/>
                <w:szCs w:val="28"/>
              </w:rPr>
            </w:pPr>
            <w:r>
              <w:rPr>
                <w:color w:val="000000" w:themeColor="text1"/>
                <w:sz w:val="28"/>
                <w:szCs w:val="28"/>
              </w:rPr>
              <w:t>- непрерывное образование.</w:t>
            </w:r>
          </w:p>
          <w:p w:rsidR="00D94687" w:rsidRPr="00F84246" w:rsidRDefault="00D94687" w:rsidP="00D94687">
            <w:pPr>
              <w:pStyle w:val="a3"/>
              <w:widowControl w:val="0"/>
              <w:autoSpaceDE w:val="0"/>
              <w:autoSpaceDN w:val="0"/>
              <w:spacing w:before="0" w:beforeAutospacing="0" w:after="0" w:afterAutospacing="0"/>
              <w:ind w:firstLine="709"/>
              <w:contextualSpacing/>
              <w:jc w:val="both"/>
              <w:rPr>
                <w:bCs/>
                <w:color w:val="000000" w:themeColor="text1"/>
                <w:sz w:val="28"/>
                <w:szCs w:val="28"/>
                <w:shd w:val="clear" w:color="auto" w:fill="FFFFFF"/>
              </w:rPr>
            </w:pPr>
            <w:r>
              <w:rPr>
                <w:bCs/>
                <w:color w:val="000000" w:themeColor="text1"/>
                <w:sz w:val="28"/>
                <w:szCs w:val="28"/>
                <w:shd w:val="clear" w:color="auto" w:fill="FFFFFF"/>
              </w:rPr>
              <w:t>5. Оценка промежуточных итогов</w:t>
            </w:r>
            <w:r w:rsidRPr="00F84246">
              <w:rPr>
                <w:bCs/>
                <w:color w:val="000000" w:themeColor="text1"/>
                <w:sz w:val="28"/>
                <w:szCs w:val="28"/>
                <w:shd w:val="clear" w:color="auto" w:fill="FFFFFF"/>
              </w:rPr>
              <w:t xml:space="preserve"> может проводиться в формате рассмотрения практических результатов реализации индивидуаль</w:t>
            </w:r>
            <w:r>
              <w:rPr>
                <w:bCs/>
                <w:color w:val="000000" w:themeColor="text1"/>
                <w:sz w:val="28"/>
                <w:szCs w:val="28"/>
                <w:shd w:val="clear" w:color="auto" w:fill="FFFFFF"/>
              </w:rPr>
              <w:t>ного плана работы преподавателя</w:t>
            </w:r>
            <w:r w:rsidRPr="00F84246">
              <w:rPr>
                <w:bCs/>
                <w:color w:val="000000" w:themeColor="text1"/>
                <w:sz w:val="28"/>
                <w:szCs w:val="28"/>
                <w:shd w:val="clear" w:color="auto" w:fill="FFFFFF"/>
              </w:rPr>
              <w:t xml:space="preserve">- </w:t>
            </w:r>
            <w:r>
              <w:rPr>
                <w:bCs/>
                <w:color w:val="000000" w:themeColor="text1"/>
                <w:sz w:val="28"/>
                <w:szCs w:val="28"/>
                <w:shd w:val="clear" w:color="auto" w:fill="FFFFFF"/>
              </w:rPr>
              <w:t xml:space="preserve">наставника с </w:t>
            </w:r>
            <w:r w:rsidRPr="001F1A0C">
              <w:rPr>
                <w:bCs/>
                <w:color w:val="000000" w:themeColor="text1"/>
                <w:sz w:val="28"/>
                <w:szCs w:val="28"/>
                <w:shd w:val="clear" w:color="auto" w:fill="FFFFFF"/>
              </w:rPr>
              <w:t>наставляемым, взаимодействия наставника с наставляемым, с сотрудниками колледжа, подготовк</w:t>
            </w:r>
            <w:r>
              <w:rPr>
                <w:bCs/>
                <w:color w:val="000000" w:themeColor="text1"/>
                <w:sz w:val="28"/>
                <w:szCs w:val="28"/>
                <w:shd w:val="clear" w:color="auto" w:fill="FFFFFF"/>
              </w:rPr>
              <w:t>и</w:t>
            </w:r>
            <w:r w:rsidRPr="001F1A0C">
              <w:rPr>
                <w:bCs/>
                <w:color w:val="000000" w:themeColor="text1"/>
                <w:sz w:val="28"/>
                <w:szCs w:val="28"/>
                <w:shd w:val="clear" w:color="auto" w:fill="FFFFFF"/>
              </w:rPr>
              <w:t xml:space="preserve"> и участи</w:t>
            </w:r>
            <w:r>
              <w:rPr>
                <w:bCs/>
                <w:color w:val="000000" w:themeColor="text1"/>
                <w:sz w:val="28"/>
                <w:szCs w:val="28"/>
                <w:shd w:val="clear" w:color="auto" w:fill="FFFFFF"/>
              </w:rPr>
              <w:t>я</w:t>
            </w:r>
            <w:r w:rsidRPr="001F1A0C">
              <w:rPr>
                <w:bCs/>
                <w:color w:val="000000" w:themeColor="text1"/>
                <w:sz w:val="28"/>
                <w:szCs w:val="28"/>
                <w:shd w:val="clear" w:color="auto" w:fill="FFFFFF"/>
              </w:rPr>
              <w:t xml:space="preserve"> в мероприятиях методических объединений преподавателей и в целом колледжа, в открытых занятиях и мастер-классах,</w:t>
            </w:r>
            <w:r w:rsidR="00492214">
              <w:rPr>
                <w:bCs/>
                <w:color w:val="000000" w:themeColor="text1"/>
                <w:sz w:val="28"/>
                <w:szCs w:val="28"/>
                <w:shd w:val="clear" w:color="auto" w:fill="FFFFFF"/>
              </w:rPr>
              <w:t xml:space="preserve"> </w:t>
            </w:r>
            <w:r w:rsidRPr="001F1A0C">
              <w:rPr>
                <w:bCs/>
                <w:color w:val="000000" w:themeColor="text1"/>
                <w:sz w:val="28"/>
                <w:szCs w:val="28"/>
                <w:shd w:val="clear" w:color="auto" w:fill="FFFFFF"/>
              </w:rPr>
              <w:t>конкурсах и др.</w:t>
            </w:r>
          </w:p>
          <w:p w:rsidR="00D94687" w:rsidRPr="001F1A0C" w:rsidRDefault="00D94687" w:rsidP="00D94687">
            <w:pPr>
              <w:pStyle w:val="a3"/>
              <w:widowControl w:val="0"/>
              <w:autoSpaceDE w:val="0"/>
              <w:autoSpaceDN w:val="0"/>
              <w:spacing w:before="0" w:beforeAutospacing="0" w:after="0" w:afterAutospacing="0"/>
              <w:ind w:firstLine="709"/>
              <w:contextualSpacing/>
              <w:jc w:val="both"/>
              <w:rPr>
                <w:bCs/>
                <w:sz w:val="28"/>
                <w:szCs w:val="28"/>
                <w:shd w:val="clear" w:color="auto" w:fill="FFFFFF"/>
              </w:rPr>
            </w:pPr>
            <w:r>
              <w:rPr>
                <w:bCs/>
                <w:sz w:val="28"/>
                <w:szCs w:val="28"/>
                <w:shd w:val="clear" w:color="auto" w:fill="FFFFFF"/>
              </w:rPr>
              <w:t xml:space="preserve">6. </w:t>
            </w:r>
            <w:r w:rsidRPr="001F1A0C">
              <w:rPr>
                <w:bCs/>
                <w:sz w:val="28"/>
                <w:szCs w:val="28"/>
                <w:shd w:val="clear" w:color="auto" w:fill="FFFFFF"/>
              </w:rPr>
              <w:t>Проверка уровня сформированности профессиональных компетентностей преподавателей</w:t>
            </w:r>
            <w:r w:rsidRPr="001F1A0C">
              <w:rPr>
                <w:color w:val="0F1011"/>
                <w:sz w:val="28"/>
                <w:szCs w:val="28"/>
              </w:rPr>
              <w:t>.</w:t>
            </w:r>
          </w:p>
          <w:p w:rsidR="00D94687" w:rsidRDefault="00D94687" w:rsidP="00D94687">
            <w:pPr>
              <w:pStyle w:val="a3"/>
              <w:widowControl w:val="0"/>
              <w:autoSpaceDE w:val="0"/>
              <w:autoSpaceDN w:val="0"/>
              <w:spacing w:before="0" w:beforeAutospacing="0" w:after="0" w:afterAutospacing="0"/>
              <w:ind w:firstLine="709"/>
              <w:contextualSpacing/>
              <w:jc w:val="both"/>
              <w:rPr>
                <w:bCs/>
                <w:sz w:val="28"/>
                <w:szCs w:val="28"/>
                <w:shd w:val="clear" w:color="auto" w:fill="FFFFFF"/>
              </w:rPr>
            </w:pPr>
            <w:r>
              <w:rPr>
                <w:bCs/>
                <w:sz w:val="28"/>
                <w:szCs w:val="28"/>
                <w:shd w:val="clear" w:color="auto" w:fill="FFFFFF"/>
              </w:rPr>
              <w:t>7. Награждение и поощрение наставников за активную работу.</w:t>
            </w:r>
          </w:p>
          <w:p w:rsidR="00D94687" w:rsidRDefault="00D94687" w:rsidP="00D94687">
            <w:pPr>
              <w:pStyle w:val="21"/>
              <w:shd w:val="clear" w:color="auto" w:fill="auto"/>
              <w:spacing w:line="240" w:lineRule="auto"/>
              <w:ind w:firstLine="709"/>
            </w:pPr>
            <w:r>
              <w:rPr>
                <w:rStyle w:val="2"/>
                <w:color w:val="000000"/>
              </w:rPr>
              <w:t xml:space="preserve">Руководителю программы наставничества </w:t>
            </w:r>
            <w:r>
              <w:t>«</w:t>
            </w:r>
            <w:r w:rsidR="002F5A61">
              <w:t>Снова в строю</w:t>
            </w:r>
            <w:r>
              <w:t xml:space="preserve">» </w:t>
            </w:r>
            <w:r>
              <w:rPr>
                <w:rStyle w:val="2"/>
                <w:color w:val="000000"/>
              </w:rPr>
              <w:t>необходимо:</w:t>
            </w:r>
          </w:p>
          <w:p w:rsidR="00D94687" w:rsidRDefault="00D94687" w:rsidP="00D94687">
            <w:pPr>
              <w:pStyle w:val="21"/>
              <w:numPr>
                <w:ilvl w:val="0"/>
                <w:numId w:val="23"/>
              </w:numPr>
              <w:shd w:val="clear" w:color="auto" w:fill="auto"/>
              <w:spacing w:line="240" w:lineRule="auto"/>
              <w:ind w:left="0" w:firstLine="666"/>
            </w:pPr>
            <w:r>
              <w:rPr>
                <w:rStyle w:val="2"/>
                <w:color w:val="000000"/>
              </w:rPr>
              <w:t>формировать и регулярно пополнять базу наставников и базу наставляемых;</w:t>
            </w:r>
          </w:p>
          <w:p w:rsidR="00D94687" w:rsidRDefault="00D94687" w:rsidP="00D94687">
            <w:pPr>
              <w:pStyle w:val="21"/>
              <w:numPr>
                <w:ilvl w:val="0"/>
                <w:numId w:val="23"/>
              </w:numPr>
              <w:spacing w:line="240" w:lineRule="auto"/>
              <w:ind w:left="0" w:firstLine="666"/>
            </w:pPr>
            <w:r>
              <w:t>отбирать наставников по заранее разработанным критериям в соответствии с поставленными целями программы;</w:t>
            </w:r>
          </w:p>
          <w:p w:rsidR="00D94687" w:rsidRDefault="00D94687" w:rsidP="00D94687">
            <w:pPr>
              <w:pStyle w:val="21"/>
              <w:numPr>
                <w:ilvl w:val="0"/>
                <w:numId w:val="23"/>
              </w:numPr>
              <w:spacing w:line="240" w:lineRule="auto"/>
              <w:ind w:left="0" w:firstLine="666"/>
            </w:pPr>
            <w:r>
              <w:t>разработать пакет</w:t>
            </w:r>
            <w:r w:rsidR="00492214">
              <w:t xml:space="preserve"> </w:t>
            </w:r>
            <w:r>
              <w:t>оценочных материалов для отбора наставников;</w:t>
            </w:r>
          </w:p>
          <w:p w:rsidR="00D94687" w:rsidRDefault="00D94687" w:rsidP="00D94687">
            <w:pPr>
              <w:pStyle w:val="21"/>
              <w:numPr>
                <w:ilvl w:val="0"/>
                <w:numId w:val="23"/>
              </w:numPr>
              <w:shd w:val="clear" w:color="auto" w:fill="auto"/>
              <w:spacing w:line="240" w:lineRule="auto"/>
              <w:ind w:left="0" w:firstLine="666"/>
            </w:pPr>
            <w:r>
              <w:rPr>
                <w:rStyle w:val="2"/>
                <w:color w:val="000000"/>
              </w:rPr>
              <w:t>разработать (совместно с наставником) индивидуальный план осуществления наставничества;</w:t>
            </w:r>
          </w:p>
          <w:p w:rsidR="00D94687" w:rsidRDefault="00D94687" w:rsidP="00D94687">
            <w:pPr>
              <w:pStyle w:val="21"/>
              <w:numPr>
                <w:ilvl w:val="0"/>
                <w:numId w:val="23"/>
              </w:numPr>
              <w:spacing w:line="240" w:lineRule="auto"/>
              <w:ind w:left="0" w:firstLine="666"/>
            </w:pPr>
            <w:r>
              <w:t>организовывать работу наставнических пар или групп;</w:t>
            </w:r>
          </w:p>
          <w:p w:rsidR="00D94687" w:rsidRDefault="00D94687" w:rsidP="00D94687">
            <w:pPr>
              <w:pStyle w:val="21"/>
              <w:numPr>
                <w:ilvl w:val="0"/>
                <w:numId w:val="23"/>
              </w:numPr>
              <w:shd w:val="clear" w:color="auto" w:fill="auto"/>
              <w:spacing w:line="240" w:lineRule="auto"/>
              <w:ind w:left="0" w:firstLine="666"/>
            </w:pPr>
            <w:r>
              <w:rPr>
                <w:rStyle w:val="2"/>
                <w:color w:val="000000"/>
              </w:rPr>
              <w:t>создавать необходимые условия для совместной работы наставляемого с закрепленным за ним наставником;</w:t>
            </w:r>
          </w:p>
          <w:p w:rsidR="00D94687" w:rsidRDefault="00D94687" w:rsidP="00D94687">
            <w:pPr>
              <w:pStyle w:val="21"/>
              <w:numPr>
                <w:ilvl w:val="0"/>
                <w:numId w:val="23"/>
              </w:numPr>
              <w:shd w:val="clear" w:color="auto" w:fill="auto"/>
              <w:spacing w:line="240" w:lineRule="auto"/>
              <w:ind w:left="0" w:firstLine="666"/>
              <w:rPr>
                <w:rStyle w:val="2"/>
              </w:rPr>
            </w:pPr>
            <w:r>
              <w:rPr>
                <w:rStyle w:val="2"/>
                <w:color w:val="000000"/>
              </w:rPr>
              <w:t>анализировать и распространять положительный опыт наставничества в колледже;</w:t>
            </w:r>
          </w:p>
          <w:p w:rsidR="00D94687" w:rsidRDefault="00D94687" w:rsidP="00D94687">
            <w:pPr>
              <w:pStyle w:val="21"/>
              <w:numPr>
                <w:ilvl w:val="0"/>
                <w:numId w:val="23"/>
              </w:numPr>
              <w:spacing w:line="240" w:lineRule="auto"/>
              <w:ind w:left="0" w:firstLine="666"/>
            </w:pPr>
            <w:r>
              <w:t>проводить работу с наставляемыми для становления мотивации к получению новых знаний, приобретения нового опыта;</w:t>
            </w:r>
          </w:p>
          <w:p w:rsidR="00D94687" w:rsidRDefault="00D94687" w:rsidP="00D94687">
            <w:pPr>
              <w:pStyle w:val="21"/>
              <w:numPr>
                <w:ilvl w:val="0"/>
                <w:numId w:val="23"/>
              </w:numPr>
              <w:spacing w:line="240" w:lineRule="auto"/>
              <w:ind w:left="0" w:firstLine="666"/>
            </w:pPr>
            <w:r>
              <w:t>составлять график встреч для обсуждения промежуточных результатов;</w:t>
            </w:r>
          </w:p>
          <w:p w:rsidR="00D94687" w:rsidRDefault="00D94687" w:rsidP="00D94687">
            <w:pPr>
              <w:pStyle w:val="21"/>
              <w:numPr>
                <w:ilvl w:val="0"/>
                <w:numId w:val="23"/>
              </w:numPr>
              <w:spacing w:line="240" w:lineRule="auto"/>
              <w:ind w:left="0" w:firstLine="666"/>
            </w:pPr>
            <w:r>
              <w:t>организовать сбор обратной связи от наставников, наставляемых и кураторов для мониторинга эффективности реализации программы;</w:t>
            </w:r>
          </w:p>
          <w:p w:rsidR="00D94687" w:rsidRPr="001F1A0C" w:rsidRDefault="00D94687" w:rsidP="00D94687">
            <w:pPr>
              <w:pStyle w:val="21"/>
              <w:numPr>
                <w:ilvl w:val="0"/>
                <w:numId w:val="23"/>
              </w:numPr>
              <w:shd w:val="clear" w:color="auto" w:fill="auto"/>
              <w:spacing w:line="240" w:lineRule="auto"/>
              <w:ind w:left="0" w:firstLine="666"/>
              <w:rPr>
                <w:rStyle w:val="2"/>
              </w:rPr>
            </w:pPr>
            <w:r>
              <w:rPr>
                <w:rStyle w:val="2"/>
                <w:color w:val="000000"/>
              </w:rPr>
              <w:t>проводить мониторинг и оценку результатов деятельности наставников;</w:t>
            </w:r>
          </w:p>
          <w:p w:rsidR="00D94687" w:rsidRPr="000107F0" w:rsidRDefault="00D94687" w:rsidP="00D94687">
            <w:pPr>
              <w:pStyle w:val="21"/>
              <w:numPr>
                <w:ilvl w:val="0"/>
                <w:numId w:val="23"/>
              </w:numPr>
              <w:shd w:val="clear" w:color="auto" w:fill="auto"/>
              <w:spacing w:line="240" w:lineRule="auto"/>
              <w:ind w:left="0" w:firstLine="666"/>
            </w:pPr>
            <w:r>
              <w:t>с</w:t>
            </w:r>
            <w:r w:rsidRPr="001F1A0C">
              <w:t>оставлять отчет о реализации программы наставничества.</w:t>
            </w:r>
          </w:p>
          <w:p w:rsidR="00D94687" w:rsidRDefault="00D94687" w:rsidP="00D94687">
            <w:pPr>
              <w:ind w:firstLine="709"/>
              <w:jc w:val="both"/>
              <w:rPr>
                <w:rFonts w:ascii="Times New Roman" w:hAnsi="Times New Roman" w:cs="Times New Roman"/>
                <w:b/>
                <w:sz w:val="28"/>
                <w:szCs w:val="28"/>
              </w:rPr>
            </w:pPr>
            <w:r>
              <w:rPr>
                <w:rFonts w:ascii="Times New Roman" w:hAnsi="Times New Roman" w:cs="Times New Roman"/>
                <w:b/>
                <w:sz w:val="28"/>
                <w:szCs w:val="28"/>
              </w:rPr>
              <w:t>Способы отбора наставников и наставляемых</w:t>
            </w:r>
          </w:p>
          <w:p w:rsidR="00D94687" w:rsidRPr="001F1A0C" w:rsidRDefault="00D94687" w:rsidP="00D94687">
            <w:pPr>
              <w:pStyle w:val="22"/>
              <w:shd w:val="clear" w:color="auto" w:fill="auto"/>
              <w:spacing w:line="240" w:lineRule="auto"/>
              <w:ind w:firstLine="709"/>
              <w:jc w:val="both"/>
              <w:rPr>
                <w:color w:val="000000" w:themeColor="text1"/>
                <w:sz w:val="28"/>
                <w:szCs w:val="28"/>
              </w:rPr>
            </w:pPr>
            <w:r w:rsidRPr="001F1A0C">
              <w:rPr>
                <w:color w:val="000000" w:themeColor="text1"/>
                <w:spacing w:val="-1"/>
                <w:sz w:val="28"/>
                <w:szCs w:val="28"/>
              </w:rPr>
              <w:t>Назначение наставника производится при обоюдном согласии предпола</w:t>
            </w:r>
            <w:r w:rsidRPr="001F1A0C">
              <w:rPr>
                <w:color w:val="000000" w:themeColor="text1"/>
                <w:sz w:val="28"/>
                <w:szCs w:val="28"/>
              </w:rPr>
              <w:t xml:space="preserve">гаемого наставника и </w:t>
            </w:r>
            <w:r w:rsidR="008F0207">
              <w:rPr>
                <w:color w:val="000000" w:themeColor="text1"/>
                <w:sz w:val="28"/>
                <w:szCs w:val="28"/>
              </w:rPr>
              <w:t>наставляемого</w:t>
            </w:r>
            <w:r w:rsidRPr="001F1A0C">
              <w:rPr>
                <w:color w:val="000000" w:themeColor="text1"/>
                <w:sz w:val="28"/>
                <w:szCs w:val="28"/>
              </w:rPr>
              <w:t xml:space="preserve">. Кандидатура наставника утверждается на заседании методического объединения преподавателей. </w:t>
            </w:r>
          </w:p>
          <w:p w:rsidR="00D94687" w:rsidRPr="001F1A0C" w:rsidRDefault="00D94687" w:rsidP="00D94687">
            <w:pPr>
              <w:ind w:firstLine="709"/>
              <w:jc w:val="both"/>
              <w:rPr>
                <w:rFonts w:ascii="Times New Roman" w:hAnsi="Times New Roman" w:cs="Times New Roman"/>
                <w:color w:val="000000" w:themeColor="text1"/>
                <w:sz w:val="28"/>
                <w:szCs w:val="28"/>
              </w:rPr>
            </w:pPr>
            <w:r w:rsidRPr="001F1A0C">
              <w:rPr>
                <w:rFonts w:ascii="Times New Roman" w:hAnsi="Times New Roman" w:cs="Times New Roman"/>
                <w:b/>
                <w:color w:val="000000" w:themeColor="text1"/>
                <w:sz w:val="28"/>
                <w:szCs w:val="28"/>
              </w:rPr>
              <w:t>Основные критерием отбора наставников</w:t>
            </w:r>
          </w:p>
          <w:p w:rsidR="00D94687" w:rsidRPr="001F1A0C" w:rsidRDefault="00D94687" w:rsidP="00D94687">
            <w:pPr>
              <w:pStyle w:val="a3"/>
              <w:widowControl w:val="0"/>
              <w:spacing w:before="0" w:beforeAutospacing="0" w:after="0" w:afterAutospacing="0"/>
              <w:ind w:firstLine="666"/>
              <w:contextualSpacing/>
              <w:jc w:val="both"/>
              <w:rPr>
                <w:color w:val="000000" w:themeColor="text1"/>
                <w:sz w:val="28"/>
                <w:szCs w:val="28"/>
              </w:rPr>
            </w:pPr>
            <w:r w:rsidRPr="007D496A">
              <w:rPr>
                <w:sz w:val="28"/>
                <w:szCs w:val="28"/>
              </w:rPr>
              <w:t xml:space="preserve">В основе деятельности наставника лежит восполнение того или иного образовательного дефицита сопровождаемого. В этом отношении деятельность наставника </w:t>
            </w:r>
            <w:r>
              <w:rPr>
                <w:sz w:val="28"/>
                <w:szCs w:val="28"/>
              </w:rPr>
              <w:t>близка педагогической поддержке.</w:t>
            </w:r>
            <w:r w:rsidRPr="007D496A">
              <w:rPr>
                <w:sz w:val="28"/>
                <w:szCs w:val="28"/>
              </w:rPr>
              <w:t xml:space="preserve"> </w:t>
            </w:r>
            <w:r>
              <w:rPr>
                <w:sz w:val="28"/>
                <w:szCs w:val="28"/>
              </w:rPr>
              <w:t xml:space="preserve">Наставник обладает </w:t>
            </w:r>
            <w:r w:rsidRPr="007D496A">
              <w:rPr>
                <w:sz w:val="28"/>
                <w:szCs w:val="28"/>
              </w:rPr>
              <w:t>теоретико-методологически</w:t>
            </w:r>
            <w:r>
              <w:rPr>
                <w:sz w:val="28"/>
                <w:szCs w:val="28"/>
              </w:rPr>
              <w:t>ми</w:t>
            </w:r>
            <w:r w:rsidRPr="007D496A">
              <w:rPr>
                <w:sz w:val="28"/>
                <w:szCs w:val="28"/>
              </w:rPr>
              <w:t xml:space="preserve"> и научно-практически</w:t>
            </w:r>
            <w:r>
              <w:rPr>
                <w:sz w:val="28"/>
                <w:szCs w:val="28"/>
              </w:rPr>
              <w:t>ми</w:t>
            </w:r>
            <w:r w:rsidRPr="007D496A">
              <w:rPr>
                <w:sz w:val="28"/>
                <w:szCs w:val="28"/>
              </w:rPr>
              <w:t xml:space="preserve"> основ</w:t>
            </w:r>
            <w:r>
              <w:rPr>
                <w:sz w:val="28"/>
                <w:szCs w:val="28"/>
              </w:rPr>
              <w:t>ами</w:t>
            </w:r>
            <w:r w:rsidRPr="007934EA">
              <w:rPr>
                <w:sz w:val="28"/>
                <w:szCs w:val="28"/>
              </w:rPr>
              <w:t xml:space="preserve">. </w:t>
            </w:r>
            <w:r w:rsidRPr="007934EA">
              <w:rPr>
                <w:color w:val="000000" w:themeColor="text1"/>
                <w:sz w:val="28"/>
                <w:szCs w:val="28"/>
              </w:rPr>
              <w:t xml:space="preserve">Наставник </w:t>
            </w:r>
            <w:r>
              <w:rPr>
                <w:color w:val="000000" w:themeColor="text1"/>
                <w:sz w:val="28"/>
                <w:szCs w:val="28"/>
              </w:rPr>
              <w:t xml:space="preserve">должен иметь </w:t>
            </w:r>
            <w:r w:rsidRPr="001F1A0C">
              <w:rPr>
                <w:color w:val="000000" w:themeColor="text1"/>
                <w:sz w:val="28"/>
                <w:szCs w:val="28"/>
              </w:rPr>
              <w:t>личный опыт преодоления образовательного дефицита (на собственном примере или в процессе практического обучения при раб</w:t>
            </w:r>
            <w:r>
              <w:rPr>
                <w:color w:val="000000" w:themeColor="text1"/>
                <w:sz w:val="28"/>
                <w:szCs w:val="28"/>
              </w:rPr>
              <w:t>оте с другими сопровождаемыми).</w:t>
            </w:r>
          </w:p>
          <w:p w:rsidR="00D94687" w:rsidRPr="001F1A0C" w:rsidRDefault="00D94687" w:rsidP="00D94687">
            <w:pPr>
              <w:ind w:firstLine="666"/>
              <w:jc w:val="both"/>
              <w:rPr>
                <w:rFonts w:ascii="Times New Roman" w:hAnsi="Times New Roman" w:cs="Times New Roman"/>
                <w:color w:val="000000" w:themeColor="text1"/>
                <w:sz w:val="28"/>
                <w:szCs w:val="28"/>
              </w:rPr>
            </w:pPr>
            <w:r w:rsidRPr="001F1A0C">
              <w:rPr>
                <w:rFonts w:ascii="Times New Roman" w:hAnsi="Times New Roman" w:cs="Times New Roman"/>
                <w:color w:val="000000" w:themeColor="text1"/>
                <w:sz w:val="28"/>
                <w:szCs w:val="28"/>
              </w:rPr>
              <w:t>Наставник должен обладать следующими личностными качествами:</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 xml:space="preserve">устойчивая внутренняя мотивация к наставнической деятельности, оказанию помощи и поддержки другим людям; </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содержательный интерес к деятельности, которую осваивает наставляемый;</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открытость, общительность, коммуникабельность;</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 xml:space="preserve">лидерские качества; </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настойчивость, нацеленность на результат;</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 xml:space="preserve">терпение и толерантность; </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 xml:space="preserve">соответствие личных ценностей ценностям деятельности наставника, организации корпоративной культуры; </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склонн</w:t>
            </w:r>
            <w:r>
              <w:rPr>
                <w:color w:val="000000" w:themeColor="text1"/>
                <w:sz w:val="28"/>
                <w:szCs w:val="28"/>
              </w:rPr>
              <w:t>ость к постоянному саморазвитию;</w:t>
            </w:r>
          </w:p>
          <w:p w:rsidR="00D94687" w:rsidRPr="001F1A0C" w:rsidRDefault="00D94687" w:rsidP="00D94687">
            <w:pPr>
              <w:pStyle w:val="a3"/>
              <w:widowControl w:val="0"/>
              <w:numPr>
                <w:ilvl w:val="0"/>
                <w:numId w:val="24"/>
              </w:numPr>
              <w:spacing w:before="0" w:beforeAutospacing="0" w:after="0" w:afterAutospacing="0"/>
              <w:ind w:left="0" w:firstLine="666"/>
              <w:contextualSpacing/>
              <w:jc w:val="both"/>
              <w:rPr>
                <w:color w:val="000000" w:themeColor="text1"/>
                <w:sz w:val="28"/>
                <w:szCs w:val="28"/>
              </w:rPr>
            </w:pPr>
            <w:r w:rsidRPr="001F1A0C">
              <w:rPr>
                <w:color w:val="000000" w:themeColor="text1"/>
                <w:sz w:val="28"/>
                <w:szCs w:val="28"/>
              </w:rPr>
              <w:t xml:space="preserve">отсутствие избыточной авторитарности, эгоцентризма, тревожности, </w:t>
            </w:r>
            <w:proofErr w:type="spellStart"/>
            <w:r w:rsidRPr="001F1A0C">
              <w:rPr>
                <w:color w:val="000000" w:themeColor="text1"/>
                <w:sz w:val="28"/>
                <w:szCs w:val="28"/>
              </w:rPr>
              <w:t>невротизма</w:t>
            </w:r>
            <w:proofErr w:type="spellEnd"/>
            <w:r w:rsidRPr="001F1A0C">
              <w:rPr>
                <w:color w:val="000000" w:themeColor="text1"/>
                <w:sz w:val="28"/>
                <w:szCs w:val="28"/>
              </w:rPr>
              <w:t xml:space="preserve">, стремления к </w:t>
            </w:r>
            <w:proofErr w:type="spellStart"/>
            <w:r w:rsidRPr="001F1A0C">
              <w:rPr>
                <w:color w:val="000000" w:themeColor="text1"/>
                <w:sz w:val="28"/>
                <w:szCs w:val="28"/>
              </w:rPr>
              <w:t>гиперопеке</w:t>
            </w:r>
            <w:proofErr w:type="spellEnd"/>
            <w:r w:rsidRPr="001F1A0C">
              <w:rPr>
                <w:color w:val="000000" w:themeColor="text1"/>
                <w:sz w:val="28"/>
                <w:szCs w:val="28"/>
              </w:rPr>
              <w:t xml:space="preserve">, </w:t>
            </w:r>
            <w:proofErr w:type="spellStart"/>
            <w:r w:rsidRPr="001F1A0C">
              <w:rPr>
                <w:color w:val="000000" w:themeColor="text1"/>
                <w:sz w:val="28"/>
                <w:szCs w:val="28"/>
              </w:rPr>
              <w:t>перфекционизма</w:t>
            </w:r>
            <w:proofErr w:type="spellEnd"/>
            <w:r w:rsidRPr="001F1A0C">
              <w:rPr>
                <w:color w:val="000000" w:themeColor="text1"/>
                <w:sz w:val="28"/>
                <w:szCs w:val="28"/>
              </w:rPr>
              <w:t xml:space="preserve">, выраженной интроверсии и замкнутости. </w:t>
            </w:r>
          </w:p>
          <w:p w:rsidR="00D94687" w:rsidRPr="001F1A0C" w:rsidRDefault="00D94687" w:rsidP="00D94687">
            <w:pPr>
              <w:ind w:firstLine="666"/>
              <w:jc w:val="both"/>
              <w:rPr>
                <w:rFonts w:ascii="Times New Roman" w:hAnsi="Times New Roman" w:cs="Times New Roman"/>
                <w:color w:val="000000" w:themeColor="text1"/>
                <w:sz w:val="28"/>
                <w:szCs w:val="28"/>
              </w:rPr>
            </w:pPr>
            <w:r w:rsidRPr="001F1A0C">
              <w:rPr>
                <w:rFonts w:ascii="Times New Roman" w:hAnsi="Times New Roman" w:cs="Times New Roman"/>
                <w:color w:val="000000" w:themeColor="text1"/>
                <w:sz w:val="28"/>
                <w:szCs w:val="28"/>
              </w:rPr>
              <w:t>Наставник должен обладать следую</w:t>
            </w:r>
            <w:r>
              <w:rPr>
                <w:rFonts w:ascii="Times New Roman" w:hAnsi="Times New Roman" w:cs="Times New Roman"/>
                <w:color w:val="000000" w:themeColor="text1"/>
                <w:sz w:val="28"/>
                <w:szCs w:val="28"/>
              </w:rPr>
              <w:t>щими компетенциями наставника:</w:t>
            </w:r>
          </w:p>
          <w:p w:rsidR="00D94687" w:rsidRPr="001F1A0C" w:rsidRDefault="00D94687" w:rsidP="00D94687">
            <w:pPr>
              <w:pStyle w:val="a3"/>
              <w:widowControl w:val="0"/>
              <w:numPr>
                <w:ilvl w:val="0"/>
                <w:numId w:val="25"/>
              </w:numPr>
              <w:spacing w:before="0" w:beforeAutospacing="0" w:after="0" w:afterAutospacing="0"/>
              <w:ind w:left="0" w:firstLine="666"/>
              <w:contextualSpacing/>
              <w:rPr>
                <w:color w:val="000000" w:themeColor="text1"/>
                <w:sz w:val="28"/>
                <w:szCs w:val="28"/>
              </w:rPr>
            </w:pPr>
            <w:r w:rsidRPr="001F1A0C">
              <w:rPr>
                <w:color w:val="000000" w:themeColor="text1"/>
                <w:sz w:val="28"/>
                <w:szCs w:val="28"/>
              </w:rPr>
              <w:t>эмоциональный интеллект;</w:t>
            </w:r>
          </w:p>
          <w:p w:rsidR="00D94687" w:rsidRPr="001F1A0C" w:rsidRDefault="00D94687" w:rsidP="00D94687">
            <w:pPr>
              <w:pStyle w:val="a3"/>
              <w:widowControl w:val="0"/>
              <w:numPr>
                <w:ilvl w:val="0"/>
                <w:numId w:val="25"/>
              </w:numPr>
              <w:spacing w:before="0" w:beforeAutospacing="0" w:after="0" w:afterAutospacing="0"/>
              <w:ind w:left="0" w:firstLine="666"/>
              <w:contextualSpacing/>
              <w:rPr>
                <w:color w:val="000000" w:themeColor="text1"/>
                <w:sz w:val="28"/>
                <w:szCs w:val="28"/>
              </w:rPr>
            </w:pPr>
            <w:r w:rsidRPr="001F1A0C">
              <w:rPr>
                <w:color w:val="000000" w:themeColor="text1"/>
                <w:sz w:val="28"/>
                <w:szCs w:val="28"/>
              </w:rPr>
              <w:t xml:space="preserve">коммуникативная компетенция; </w:t>
            </w:r>
          </w:p>
          <w:p w:rsidR="00D94687" w:rsidRPr="001F1A0C" w:rsidRDefault="00D94687" w:rsidP="00D94687">
            <w:pPr>
              <w:pStyle w:val="a3"/>
              <w:widowControl w:val="0"/>
              <w:numPr>
                <w:ilvl w:val="0"/>
                <w:numId w:val="25"/>
              </w:numPr>
              <w:spacing w:before="0" w:beforeAutospacing="0" w:after="0" w:afterAutospacing="0"/>
              <w:ind w:left="0" w:firstLine="666"/>
              <w:contextualSpacing/>
              <w:rPr>
                <w:color w:val="000000" w:themeColor="text1"/>
                <w:sz w:val="28"/>
                <w:szCs w:val="28"/>
              </w:rPr>
            </w:pPr>
            <w:r w:rsidRPr="001F1A0C">
              <w:rPr>
                <w:color w:val="000000" w:themeColor="text1"/>
                <w:sz w:val="28"/>
                <w:szCs w:val="28"/>
              </w:rPr>
              <w:t>педагогический такт;</w:t>
            </w:r>
          </w:p>
          <w:p w:rsidR="00D94687" w:rsidRPr="001F1A0C" w:rsidRDefault="00D94687" w:rsidP="00D94687">
            <w:pPr>
              <w:pStyle w:val="a3"/>
              <w:widowControl w:val="0"/>
              <w:numPr>
                <w:ilvl w:val="0"/>
                <w:numId w:val="25"/>
              </w:numPr>
              <w:spacing w:before="0" w:beforeAutospacing="0" w:after="0" w:afterAutospacing="0"/>
              <w:ind w:left="0" w:firstLine="666"/>
              <w:contextualSpacing/>
              <w:rPr>
                <w:color w:val="000000" w:themeColor="text1"/>
                <w:sz w:val="28"/>
                <w:szCs w:val="28"/>
              </w:rPr>
            </w:pPr>
            <w:r w:rsidRPr="001F1A0C">
              <w:rPr>
                <w:color w:val="000000" w:themeColor="text1"/>
                <w:sz w:val="28"/>
                <w:szCs w:val="28"/>
              </w:rPr>
              <w:t>готовность к сотрудничеству;</w:t>
            </w:r>
          </w:p>
          <w:p w:rsidR="00D94687" w:rsidRPr="001F1A0C" w:rsidRDefault="00D94687" w:rsidP="00D94687">
            <w:pPr>
              <w:pStyle w:val="a3"/>
              <w:widowControl w:val="0"/>
              <w:numPr>
                <w:ilvl w:val="0"/>
                <w:numId w:val="25"/>
              </w:numPr>
              <w:spacing w:before="0" w:beforeAutospacing="0" w:after="0" w:afterAutospacing="0"/>
              <w:ind w:left="0" w:firstLine="666"/>
              <w:contextualSpacing/>
              <w:rPr>
                <w:color w:val="000000" w:themeColor="text1"/>
                <w:sz w:val="28"/>
                <w:szCs w:val="28"/>
              </w:rPr>
            </w:pPr>
            <w:r w:rsidRPr="001F1A0C">
              <w:rPr>
                <w:color w:val="000000" w:themeColor="text1"/>
                <w:sz w:val="28"/>
                <w:szCs w:val="28"/>
              </w:rPr>
              <w:t>креативность, способность решать нестандарт</w:t>
            </w:r>
            <w:r>
              <w:rPr>
                <w:color w:val="000000" w:themeColor="text1"/>
                <w:sz w:val="28"/>
                <w:szCs w:val="28"/>
              </w:rPr>
              <w:t>ные задачи.</w:t>
            </w:r>
          </w:p>
          <w:p w:rsidR="00D94687" w:rsidRPr="001F1A0C" w:rsidRDefault="00D94687" w:rsidP="00D94687">
            <w:pPr>
              <w:ind w:firstLine="709"/>
              <w:jc w:val="both"/>
              <w:rPr>
                <w:rFonts w:ascii="Times New Roman" w:hAnsi="Times New Roman" w:cs="Times New Roman"/>
                <w:color w:val="000000" w:themeColor="text1"/>
                <w:sz w:val="28"/>
                <w:szCs w:val="28"/>
              </w:rPr>
            </w:pPr>
            <w:r w:rsidRPr="001F1A0C">
              <w:rPr>
                <w:rFonts w:ascii="Times New Roman" w:hAnsi="Times New Roman" w:cs="Times New Roman"/>
                <w:color w:val="000000" w:themeColor="text1"/>
                <w:sz w:val="28"/>
                <w:szCs w:val="28"/>
              </w:rPr>
              <w:t>Наставляемая пара формируется на основе запроса наставляемого и соответствующей этому запросу компетентности наставника.</w:t>
            </w:r>
          </w:p>
          <w:p w:rsidR="00D94687" w:rsidRPr="002C0B6A" w:rsidRDefault="00D94687" w:rsidP="00D94687">
            <w:pPr>
              <w:ind w:firstLine="709"/>
              <w:jc w:val="both"/>
              <w:rPr>
                <w:rFonts w:ascii="Times New Roman" w:hAnsi="Times New Roman" w:cs="Times New Roman"/>
                <w:color w:val="000000" w:themeColor="text1"/>
                <w:sz w:val="28"/>
                <w:szCs w:val="28"/>
              </w:rPr>
            </w:pPr>
            <w:r w:rsidRPr="001F1A0C">
              <w:rPr>
                <w:rFonts w:ascii="Times New Roman" w:hAnsi="Times New Roman" w:cs="Times New Roman"/>
                <w:color w:val="000000" w:themeColor="text1"/>
                <w:sz w:val="28"/>
                <w:szCs w:val="28"/>
              </w:rPr>
              <w:t>Формирование базы наставников и наставляемых осуществляется на основе анализа информации о персональном составе педагогичес</w:t>
            </w:r>
            <w:r>
              <w:rPr>
                <w:rFonts w:ascii="Times New Roman" w:hAnsi="Times New Roman" w:cs="Times New Roman"/>
                <w:color w:val="000000" w:themeColor="text1"/>
                <w:sz w:val="28"/>
                <w:szCs w:val="28"/>
              </w:rPr>
              <w:t xml:space="preserve">ких работников колледже, </w:t>
            </w:r>
            <w:r w:rsidRPr="001F1A0C">
              <w:rPr>
                <w:rFonts w:ascii="Times New Roman" w:hAnsi="Times New Roman" w:cs="Times New Roman"/>
                <w:color w:val="000000" w:themeColor="text1"/>
                <w:sz w:val="28"/>
                <w:szCs w:val="28"/>
              </w:rPr>
              <w:t xml:space="preserve">годовых </w:t>
            </w:r>
            <w:r>
              <w:rPr>
                <w:rFonts w:ascii="Times New Roman" w:hAnsi="Times New Roman" w:cs="Times New Roman"/>
                <w:color w:val="000000" w:themeColor="text1"/>
                <w:sz w:val="28"/>
                <w:szCs w:val="28"/>
              </w:rPr>
              <w:t xml:space="preserve">отчетов преподавателей колледжа, </w:t>
            </w:r>
            <w:r w:rsidRPr="001F1A0C">
              <w:rPr>
                <w:rFonts w:ascii="Times New Roman" w:hAnsi="Times New Roman" w:cs="Times New Roman"/>
                <w:color w:val="000000" w:themeColor="text1"/>
                <w:sz w:val="28"/>
                <w:szCs w:val="28"/>
              </w:rPr>
              <w:t xml:space="preserve">руководителей методических объединений преподавателей; диагностики образовательных потребностей и запросов в соответствии с профессиональным стандартом «Педагог профессионального обучения, профессионального образования и дополнительного профессионального образования»; наблюдения деятельности начинающих преподавателей. </w:t>
            </w:r>
          </w:p>
        </w:tc>
      </w:tr>
      <w:tr w:rsidR="000D1551" w:rsidTr="005B0445">
        <w:tc>
          <w:tcPr>
            <w:tcW w:w="988" w:type="dxa"/>
          </w:tcPr>
          <w:p w:rsidR="000D1551" w:rsidRDefault="008934AF" w:rsidP="00D94687">
            <w:pPr>
              <w:jc w:val="center"/>
              <w:rPr>
                <w:rFonts w:ascii="Times New Roman" w:hAnsi="Times New Roman" w:cs="Times New Roman"/>
                <w:sz w:val="24"/>
                <w:szCs w:val="24"/>
              </w:rPr>
            </w:pPr>
            <w:r>
              <w:rPr>
                <w:rFonts w:ascii="Times New Roman" w:hAnsi="Times New Roman" w:cs="Times New Roman"/>
                <w:sz w:val="24"/>
                <w:szCs w:val="24"/>
              </w:rPr>
              <w:t>3.</w:t>
            </w:r>
          </w:p>
        </w:tc>
        <w:tc>
          <w:tcPr>
            <w:tcW w:w="13572" w:type="dxa"/>
            <w:gridSpan w:val="2"/>
          </w:tcPr>
          <w:p w:rsidR="000D1551" w:rsidRPr="00F84246" w:rsidRDefault="000D1551" w:rsidP="000D1551">
            <w:pPr>
              <w:ind w:firstLine="709"/>
              <w:jc w:val="center"/>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i/>
                <w:sz w:val="28"/>
                <w:szCs w:val="28"/>
                <w:shd w:val="clear" w:color="auto" w:fill="FFFFFF"/>
              </w:rPr>
              <w:t>Оценка результатов программы и ее эффективности</w:t>
            </w:r>
          </w:p>
        </w:tc>
      </w:tr>
      <w:tr w:rsidR="008934AF" w:rsidTr="00F47624">
        <w:tc>
          <w:tcPr>
            <w:tcW w:w="988" w:type="dxa"/>
          </w:tcPr>
          <w:p w:rsidR="008934AF" w:rsidRDefault="008934AF" w:rsidP="008934AF">
            <w:pPr>
              <w:jc w:val="center"/>
              <w:rPr>
                <w:rFonts w:ascii="Times New Roman" w:hAnsi="Times New Roman" w:cs="Times New Roman"/>
                <w:sz w:val="24"/>
                <w:szCs w:val="24"/>
              </w:rPr>
            </w:pPr>
            <w:r>
              <w:rPr>
                <w:rFonts w:ascii="Times New Roman" w:hAnsi="Times New Roman" w:cs="Times New Roman"/>
                <w:sz w:val="24"/>
                <w:szCs w:val="24"/>
              </w:rPr>
              <w:t>3.1.</w:t>
            </w:r>
          </w:p>
        </w:tc>
        <w:tc>
          <w:tcPr>
            <w:tcW w:w="3685" w:type="dxa"/>
          </w:tcPr>
          <w:p w:rsidR="008934AF" w:rsidRDefault="008934AF" w:rsidP="008934AF">
            <w:pP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Организация контроля и оценки</w:t>
            </w:r>
          </w:p>
        </w:tc>
        <w:tc>
          <w:tcPr>
            <w:tcW w:w="9887" w:type="dxa"/>
          </w:tcPr>
          <w:p w:rsidR="008934AF" w:rsidRPr="006C12E9" w:rsidRDefault="008934AF" w:rsidP="008934AF">
            <w:pPr>
              <w:ind w:firstLine="709"/>
              <w:jc w:val="both"/>
              <w:rPr>
                <w:rFonts w:ascii="Times New Roman" w:hAnsi="Times New Roman" w:cs="Times New Roman"/>
                <w:sz w:val="28"/>
                <w:szCs w:val="28"/>
                <w:lang w:eastAsia="ru-RU"/>
              </w:rPr>
            </w:pPr>
            <w:r w:rsidRPr="006C12E9">
              <w:rPr>
                <w:rFonts w:ascii="Times New Roman" w:hAnsi="Times New Roman" w:cs="Times New Roman"/>
                <w:sz w:val="28"/>
                <w:szCs w:val="28"/>
                <w:lang w:eastAsia="ru-RU"/>
              </w:rPr>
              <w:t>Контроль реализации программы наставничества осуществляется на всех этапах и предполагает документирование каждого этапа реализации программы.</w:t>
            </w:r>
          </w:p>
          <w:p w:rsidR="008934AF" w:rsidRPr="006C12E9" w:rsidRDefault="008934AF" w:rsidP="008934AF">
            <w:pPr>
              <w:ind w:firstLine="709"/>
              <w:jc w:val="both"/>
              <w:rPr>
                <w:rFonts w:ascii="Times New Roman" w:hAnsi="Times New Roman" w:cs="Times New Roman"/>
                <w:sz w:val="28"/>
                <w:szCs w:val="28"/>
                <w:lang w:eastAsia="ru-RU"/>
              </w:rPr>
            </w:pPr>
            <w:r w:rsidRPr="006C12E9">
              <w:rPr>
                <w:rFonts w:ascii="Times New Roman" w:hAnsi="Times New Roman" w:cs="Times New Roman"/>
                <w:sz w:val="28"/>
                <w:szCs w:val="28"/>
                <w:lang w:eastAsia="ru-RU"/>
              </w:rPr>
              <w:t>Перечень необходимых документов, сопровождающих процесс реализации программы:</w:t>
            </w:r>
          </w:p>
          <w:p w:rsidR="009578D5" w:rsidRDefault="009578D5" w:rsidP="008934AF">
            <w:pPr>
              <w:ind w:firstLine="709"/>
              <w:jc w:val="both"/>
              <w:rPr>
                <w:rFonts w:ascii="Times New Roman" w:hAnsi="Times New Roman" w:cs="Times New Roman"/>
                <w:sz w:val="28"/>
                <w:szCs w:val="28"/>
              </w:rPr>
            </w:pPr>
          </w:p>
          <w:p w:rsidR="009578D5" w:rsidRPr="006C12E9" w:rsidRDefault="009578D5" w:rsidP="009578D5">
            <w:pPr>
              <w:widowControl w:val="0"/>
              <w:numPr>
                <w:ilvl w:val="0"/>
                <w:numId w:val="26"/>
              </w:numPr>
              <w:ind w:left="0" w:firstLine="709"/>
              <w:contextualSpacing/>
              <w:jc w:val="both"/>
              <w:rPr>
                <w:rFonts w:ascii="Times New Roman" w:hAnsi="Times New Roman" w:cs="Times New Roman"/>
                <w:sz w:val="28"/>
                <w:szCs w:val="28"/>
                <w:lang w:eastAsia="ru-RU"/>
              </w:rPr>
            </w:pPr>
            <w:r w:rsidRPr="006C12E9">
              <w:rPr>
                <w:rFonts w:ascii="Times New Roman" w:hAnsi="Times New Roman" w:cs="Times New Roman"/>
                <w:sz w:val="28"/>
                <w:szCs w:val="28"/>
                <w:lang w:eastAsia="ru-RU"/>
              </w:rPr>
              <w:t xml:space="preserve">Анкета для выявления </w:t>
            </w:r>
            <w:r>
              <w:rPr>
                <w:rFonts w:ascii="Times New Roman" w:hAnsi="Times New Roman" w:cs="Times New Roman"/>
                <w:sz w:val="28"/>
                <w:szCs w:val="28"/>
                <w:lang w:eastAsia="ru-RU"/>
              </w:rPr>
              <w:t xml:space="preserve">профессиональных </w:t>
            </w:r>
            <w:r w:rsidRPr="006C12E9">
              <w:rPr>
                <w:rFonts w:ascii="Times New Roman" w:hAnsi="Times New Roman" w:cs="Times New Roman"/>
                <w:sz w:val="28"/>
                <w:szCs w:val="28"/>
                <w:lang w:eastAsia="ru-RU"/>
              </w:rPr>
              <w:t xml:space="preserve">запросов </w:t>
            </w:r>
            <w:r>
              <w:rPr>
                <w:rFonts w:ascii="Times New Roman" w:hAnsi="Times New Roman" w:cs="Times New Roman"/>
                <w:sz w:val="28"/>
                <w:szCs w:val="28"/>
                <w:lang w:eastAsia="ru-RU"/>
              </w:rPr>
              <w:t>педагогов</w:t>
            </w:r>
            <w:r w:rsidRPr="006C12E9">
              <w:rPr>
                <w:rFonts w:ascii="Times New Roman" w:hAnsi="Times New Roman" w:cs="Times New Roman"/>
                <w:sz w:val="28"/>
                <w:szCs w:val="28"/>
                <w:lang w:eastAsia="ru-RU"/>
              </w:rPr>
              <w:t>.</w:t>
            </w:r>
          </w:p>
          <w:p w:rsidR="009578D5" w:rsidRPr="007F0510" w:rsidRDefault="009578D5" w:rsidP="009578D5">
            <w:pPr>
              <w:pStyle w:val="a7"/>
              <w:widowControl w:val="0"/>
              <w:numPr>
                <w:ilvl w:val="0"/>
                <w:numId w:val="26"/>
              </w:numPr>
              <w:tabs>
                <w:tab w:val="left" w:pos="1113"/>
                <w:tab w:val="left" w:pos="1262"/>
                <w:tab w:val="left" w:pos="1403"/>
              </w:tabs>
              <w:ind w:left="0" w:firstLine="709"/>
              <w:jc w:val="both"/>
              <w:rPr>
                <w:rFonts w:ascii="Times New Roman" w:hAnsi="Times New Roman" w:cs="Times New Roman"/>
                <w:sz w:val="28"/>
                <w:szCs w:val="28"/>
              </w:rPr>
            </w:pPr>
            <w:r>
              <w:rPr>
                <w:rFonts w:ascii="Times New Roman" w:hAnsi="Times New Roman" w:cs="Times New Roman"/>
                <w:sz w:val="28"/>
                <w:szCs w:val="28"/>
              </w:rPr>
              <w:t>Индивидуальный план работы наставнической пары или группы (при групповом наставничестве)</w:t>
            </w:r>
            <w:r w:rsidRPr="007F0510">
              <w:rPr>
                <w:rFonts w:ascii="Times New Roman" w:hAnsi="Times New Roman" w:cs="Times New Roman"/>
                <w:sz w:val="28"/>
                <w:szCs w:val="28"/>
              </w:rPr>
              <w:t>.</w:t>
            </w:r>
          </w:p>
          <w:p w:rsidR="009578D5" w:rsidRPr="007F0510" w:rsidRDefault="009578D5" w:rsidP="009578D5">
            <w:pPr>
              <w:pStyle w:val="a7"/>
              <w:widowControl w:val="0"/>
              <w:numPr>
                <w:ilvl w:val="0"/>
                <w:numId w:val="26"/>
              </w:numPr>
              <w:tabs>
                <w:tab w:val="left" w:pos="1113"/>
                <w:tab w:val="left" w:pos="1262"/>
                <w:tab w:val="left" w:pos="1403"/>
              </w:tabs>
              <w:ind w:left="0" w:firstLine="709"/>
              <w:jc w:val="both"/>
              <w:rPr>
                <w:rFonts w:ascii="Times New Roman" w:hAnsi="Times New Roman" w:cs="Times New Roman"/>
                <w:sz w:val="28"/>
                <w:szCs w:val="28"/>
              </w:rPr>
            </w:pPr>
            <w:r w:rsidRPr="007F0510">
              <w:rPr>
                <w:rFonts w:ascii="Times New Roman" w:hAnsi="Times New Roman" w:cs="Times New Roman"/>
                <w:sz w:val="28"/>
                <w:szCs w:val="28"/>
              </w:rPr>
              <w:t>Анкета удовлетворенности наставника.</w:t>
            </w:r>
          </w:p>
          <w:p w:rsidR="009578D5" w:rsidRPr="007F0510" w:rsidRDefault="009578D5" w:rsidP="009578D5">
            <w:pPr>
              <w:pStyle w:val="a7"/>
              <w:widowControl w:val="0"/>
              <w:numPr>
                <w:ilvl w:val="0"/>
                <w:numId w:val="26"/>
              </w:numPr>
              <w:tabs>
                <w:tab w:val="left" w:pos="1113"/>
                <w:tab w:val="left" w:pos="1262"/>
                <w:tab w:val="left" w:pos="1403"/>
              </w:tabs>
              <w:ind w:left="0" w:firstLine="709"/>
              <w:jc w:val="both"/>
              <w:rPr>
                <w:rFonts w:ascii="Times New Roman" w:hAnsi="Times New Roman" w:cs="Times New Roman"/>
                <w:sz w:val="28"/>
                <w:szCs w:val="28"/>
              </w:rPr>
            </w:pPr>
            <w:r w:rsidRPr="007F0510">
              <w:rPr>
                <w:rFonts w:ascii="Times New Roman" w:hAnsi="Times New Roman" w:cs="Times New Roman"/>
                <w:sz w:val="28"/>
                <w:szCs w:val="28"/>
              </w:rPr>
              <w:t>Анкета удовлетворенности наставляемого.</w:t>
            </w:r>
          </w:p>
          <w:p w:rsidR="009578D5" w:rsidRPr="007F0510" w:rsidRDefault="009578D5" w:rsidP="009578D5">
            <w:pPr>
              <w:pStyle w:val="a7"/>
              <w:widowControl w:val="0"/>
              <w:numPr>
                <w:ilvl w:val="0"/>
                <w:numId w:val="26"/>
              </w:numPr>
              <w:tabs>
                <w:tab w:val="left" w:pos="1113"/>
                <w:tab w:val="left" w:pos="1262"/>
                <w:tab w:val="left" w:pos="1403"/>
              </w:tabs>
              <w:ind w:left="0" w:firstLine="709"/>
              <w:jc w:val="both"/>
              <w:rPr>
                <w:rFonts w:ascii="Times New Roman" w:hAnsi="Times New Roman" w:cs="Times New Roman"/>
                <w:sz w:val="28"/>
                <w:szCs w:val="28"/>
              </w:rPr>
            </w:pPr>
            <w:r w:rsidRPr="007F0510">
              <w:rPr>
                <w:rFonts w:ascii="Times New Roman" w:hAnsi="Times New Roman" w:cs="Times New Roman"/>
                <w:sz w:val="28"/>
                <w:szCs w:val="28"/>
              </w:rPr>
              <w:t>Отчет наставника.</w:t>
            </w:r>
          </w:p>
          <w:p w:rsidR="009578D5" w:rsidRPr="007F0510" w:rsidRDefault="009578D5" w:rsidP="009578D5">
            <w:pPr>
              <w:pStyle w:val="a7"/>
              <w:widowControl w:val="0"/>
              <w:numPr>
                <w:ilvl w:val="0"/>
                <w:numId w:val="26"/>
              </w:numPr>
              <w:tabs>
                <w:tab w:val="left" w:pos="1113"/>
                <w:tab w:val="left" w:pos="1262"/>
                <w:tab w:val="left" w:pos="1403"/>
              </w:tabs>
              <w:ind w:left="0" w:firstLine="709"/>
              <w:jc w:val="both"/>
              <w:rPr>
                <w:rFonts w:ascii="Times New Roman" w:hAnsi="Times New Roman" w:cs="Times New Roman"/>
                <w:sz w:val="28"/>
                <w:szCs w:val="28"/>
              </w:rPr>
            </w:pPr>
            <w:r w:rsidRPr="007F0510">
              <w:rPr>
                <w:rFonts w:ascii="Times New Roman" w:hAnsi="Times New Roman" w:cs="Times New Roman"/>
                <w:sz w:val="28"/>
                <w:szCs w:val="28"/>
              </w:rPr>
              <w:t>База наставников.</w:t>
            </w:r>
          </w:p>
          <w:p w:rsidR="009578D5" w:rsidRDefault="009578D5" w:rsidP="009578D5">
            <w:pPr>
              <w:widowControl w:val="0"/>
              <w:numPr>
                <w:ilvl w:val="0"/>
                <w:numId w:val="26"/>
              </w:numPr>
              <w:tabs>
                <w:tab w:val="left" w:pos="978"/>
                <w:tab w:val="left" w:pos="1113"/>
                <w:tab w:val="left" w:pos="1262"/>
              </w:tabs>
              <w:ind w:left="0" w:firstLine="709"/>
              <w:contextualSpacing/>
              <w:jc w:val="both"/>
              <w:rPr>
                <w:rFonts w:ascii="Times New Roman" w:hAnsi="Times New Roman" w:cs="Times New Roman"/>
                <w:sz w:val="28"/>
                <w:szCs w:val="28"/>
              </w:rPr>
            </w:pPr>
            <w:r w:rsidRPr="007F0510">
              <w:rPr>
                <w:rFonts w:ascii="Times New Roman" w:hAnsi="Times New Roman" w:cs="Times New Roman"/>
                <w:sz w:val="28"/>
                <w:szCs w:val="28"/>
              </w:rPr>
              <w:t xml:space="preserve">База наставляемых </w:t>
            </w:r>
          </w:p>
          <w:p w:rsidR="008934AF" w:rsidRPr="006C12E9" w:rsidRDefault="008934AF" w:rsidP="008934AF">
            <w:pPr>
              <w:ind w:firstLine="709"/>
              <w:jc w:val="both"/>
              <w:rPr>
                <w:rFonts w:ascii="Times New Roman" w:hAnsi="Times New Roman" w:cs="Times New Roman"/>
                <w:sz w:val="28"/>
                <w:szCs w:val="28"/>
              </w:rPr>
            </w:pPr>
            <w:r w:rsidRPr="006C12E9">
              <w:rPr>
                <w:rFonts w:ascii="Times New Roman" w:hAnsi="Times New Roman" w:cs="Times New Roman"/>
                <w:sz w:val="28"/>
                <w:szCs w:val="28"/>
              </w:rPr>
              <w:t>Куратор программы</w:t>
            </w:r>
            <w:r w:rsidR="000E3AEE">
              <w:rPr>
                <w:rFonts w:ascii="Times New Roman" w:hAnsi="Times New Roman" w:cs="Times New Roman"/>
                <w:sz w:val="28"/>
                <w:szCs w:val="28"/>
              </w:rPr>
              <w:t xml:space="preserve"> наставничества «Снова в </w:t>
            </w:r>
            <w:r>
              <w:rPr>
                <w:rFonts w:ascii="Times New Roman" w:hAnsi="Times New Roman" w:cs="Times New Roman"/>
                <w:sz w:val="28"/>
                <w:szCs w:val="28"/>
              </w:rPr>
              <w:t>строю</w:t>
            </w:r>
            <w:r w:rsidRPr="006C12E9">
              <w:rPr>
                <w:rFonts w:ascii="Times New Roman" w:hAnsi="Times New Roman" w:cs="Times New Roman"/>
                <w:sz w:val="28"/>
                <w:szCs w:val="28"/>
              </w:rPr>
              <w:t>» предоставляет руководителю ежеквартально отчёт о ходе реализации программы наставничества и дневник наставника.</w:t>
            </w:r>
          </w:p>
          <w:p w:rsidR="008934AF" w:rsidRPr="007A77AF" w:rsidRDefault="008934AF" w:rsidP="003667DD">
            <w:pPr>
              <w:pStyle w:val="22"/>
              <w:spacing w:line="240" w:lineRule="auto"/>
              <w:ind w:firstLine="709"/>
              <w:jc w:val="both"/>
              <w:rPr>
                <w:sz w:val="28"/>
                <w:szCs w:val="28"/>
              </w:rPr>
            </w:pPr>
            <w:r w:rsidRPr="006C12E9">
              <w:rPr>
                <w:sz w:val="28"/>
                <w:szCs w:val="28"/>
              </w:rPr>
              <w:t>Куратор программы</w:t>
            </w:r>
            <w:r>
              <w:rPr>
                <w:sz w:val="28"/>
                <w:szCs w:val="28"/>
              </w:rPr>
              <w:t xml:space="preserve"> наставничества «</w:t>
            </w:r>
            <w:r w:rsidR="000E3AEE">
              <w:rPr>
                <w:sz w:val="28"/>
                <w:szCs w:val="28"/>
              </w:rPr>
              <w:t>Снова в строю</w:t>
            </w:r>
            <w:r w:rsidRPr="006C12E9">
              <w:rPr>
                <w:sz w:val="28"/>
                <w:szCs w:val="28"/>
              </w:rPr>
              <w:t xml:space="preserve">» размещает информацию о реализации основных мероприятий программы наставничества на официальном информационном сайте </w:t>
            </w:r>
            <w:hyperlink r:id="rId11" w:history="1"/>
            <w:r w:rsidR="003667DD" w:rsidRPr="003667DD">
              <w:rPr>
                <w:sz w:val="28"/>
                <w:szCs w:val="28"/>
              </w:rPr>
              <w:t>образовательной организации.</w:t>
            </w:r>
          </w:p>
        </w:tc>
      </w:tr>
      <w:tr w:rsidR="008934AF" w:rsidTr="00F47624">
        <w:tc>
          <w:tcPr>
            <w:tcW w:w="988" w:type="dxa"/>
          </w:tcPr>
          <w:p w:rsidR="008934AF" w:rsidRDefault="008934AF" w:rsidP="008934AF">
            <w:pPr>
              <w:jc w:val="center"/>
              <w:rPr>
                <w:rFonts w:ascii="Times New Roman" w:hAnsi="Times New Roman" w:cs="Times New Roman"/>
                <w:sz w:val="24"/>
                <w:szCs w:val="24"/>
              </w:rPr>
            </w:pPr>
            <w:r>
              <w:rPr>
                <w:rFonts w:ascii="Times New Roman" w:hAnsi="Times New Roman" w:cs="Times New Roman"/>
                <w:sz w:val="24"/>
                <w:szCs w:val="24"/>
              </w:rPr>
              <w:t>3.2.</w:t>
            </w:r>
          </w:p>
        </w:tc>
        <w:tc>
          <w:tcPr>
            <w:tcW w:w="3685" w:type="dxa"/>
          </w:tcPr>
          <w:p w:rsidR="008934AF" w:rsidRDefault="008934AF" w:rsidP="008934AF">
            <w:pPr>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Показатели оценки результативности программы наставничества</w:t>
            </w:r>
          </w:p>
        </w:tc>
        <w:tc>
          <w:tcPr>
            <w:tcW w:w="9887" w:type="dxa"/>
          </w:tcPr>
          <w:p w:rsidR="008934AF" w:rsidRDefault="008934AF" w:rsidP="008934AF">
            <w:pPr>
              <w:pStyle w:val="a3"/>
              <w:spacing w:before="0" w:beforeAutospacing="0" w:after="0" w:afterAutospacing="0"/>
              <w:ind w:firstLine="709"/>
              <w:contextualSpacing/>
              <w:jc w:val="both"/>
              <w:rPr>
                <w:sz w:val="28"/>
                <w:szCs w:val="28"/>
              </w:rPr>
            </w:pPr>
            <w:r w:rsidRPr="008F0207">
              <w:rPr>
                <w:sz w:val="28"/>
                <w:szCs w:val="28"/>
              </w:rPr>
              <w:t xml:space="preserve">Ожидаемые результаты </w:t>
            </w:r>
            <w:r w:rsidR="00D109A1">
              <w:rPr>
                <w:sz w:val="28"/>
                <w:szCs w:val="28"/>
              </w:rPr>
              <w:t>от реализации программы</w:t>
            </w:r>
            <w:r w:rsidRPr="008F0207">
              <w:rPr>
                <w:sz w:val="28"/>
                <w:szCs w:val="28"/>
              </w:rPr>
              <w:t xml:space="preserve"> </w:t>
            </w:r>
          </w:p>
          <w:p w:rsidR="008934AF" w:rsidRDefault="008934AF" w:rsidP="00D109A1">
            <w:pPr>
              <w:pStyle w:val="a3"/>
              <w:numPr>
                <w:ilvl w:val="0"/>
                <w:numId w:val="27"/>
              </w:numPr>
              <w:spacing w:before="0" w:beforeAutospacing="0" w:after="0" w:afterAutospacing="0"/>
              <w:ind w:left="0" w:firstLine="709"/>
              <w:contextualSpacing/>
              <w:jc w:val="both"/>
              <w:rPr>
                <w:sz w:val="28"/>
                <w:szCs w:val="28"/>
              </w:rPr>
            </w:pPr>
            <w:r>
              <w:rPr>
                <w:sz w:val="28"/>
                <w:szCs w:val="28"/>
              </w:rPr>
              <w:t>высокий уровень включенности педагогических работников, приступивших к работе после перерыва в профессиональной деятельности, в педагогическую, научную и общественную жизнь колледжа;</w:t>
            </w:r>
          </w:p>
          <w:p w:rsidR="008934AF" w:rsidRDefault="008934AF" w:rsidP="00D109A1">
            <w:pPr>
              <w:pStyle w:val="a3"/>
              <w:numPr>
                <w:ilvl w:val="0"/>
                <w:numId w:val="27"/>
              </w:numPr>
              <w:spacing w:before="0" w:beforeAutospacing="0" w:after="0" w:afterAutospacing="0"/>
              <w:ind w:left="0" w:firstLine="709"/>
              <w:contextualSpacing/>
              <w:jc w:val="both"/>
              <w:rPr>
                <w:sz w:val="28"/>
                <w:szCs w:val="28"/>
              </w:rPr>
            </w:pPr>
            <w:r>
              <w:rPr>
                <w:sz w:val="28"/>
                <w:szCs w:val="28"/>
              </w:rPr>
              <w:t xml:space="preserve">получение профессиональных советов и рекомендаций, мотиваций и ресурсов для адаптации в </w:t>
            </w:r>
            <w:r w:rsidR="00D109A1">
              <w:rPr>
                <w:sz w:val="28"/>
                <w:szCs w:val="28"/>
              </w:rPr>
              <w:t>ОО</w:t>
            </w:r>
            <w:r>
              <w:rPr>
                <w:sz w:val="28"/>
                <w:szCs w:val="28"/>
              </w:rPr>
              <w:t xml:space="preserve">. </w:t>
            </w:r>
          </w:p>
          <w:p w:rsidR="008934AF" w:rsidRDefault="008934AF" w:rsidP="00D109A1">
            <w:pPr>
              <w:pStyle w:val="a3"/>
              <w:numPr>
                <w:ilvl w:val="0"/>
                <w:numId w:val="27"/>
              </w:numPr>
              <w:spacing w:before="0" w:beforeAutospacing="0" w:after="0" w:afterAutospacing="0"/>
              <w:ind w:left="0" w:firstLine="709"/>
              <w:contextualSpacing/>
              <w:jc w:val="both"/>
              <w:rPr>
                <w:sz w:val="28"/>
                <w:szCs w:val="28"/>
              </w:rPr>
            </w:pPr>
            <w:r>
              <w:rPr>
                <w:sz w:val="28"/>
                <w:szCs w:val="28"/>
              </w:rPr>
              <w:t>развитие у наставляемых компетенций, необходимых для полноценного становления в профессионально деятельности;</w:t>
            </w:r>
          </w:p>
          <w:p w:rsidR="008934AF" w:rsidRDefault="008934AF" w:rsidP="00D109A1">
            <w:pPr>
              <w:pStyle w:val="a3"/>
              <w:numPr>
                <w:ilvl w:val="0"/>
                <w:numId w:val="27"/>
              </w:numPr>
              <w:spacing w:before="0" w:beforeAutospacing="0" w:after="0" w:afterAutospacing="0"/>
              <w:ind w:left="0" w:firstLine="709"/>
              <w:contextualSpacing/>
              <w:jc w:val="both"/>
              <w:rPr>
                <w:sz w:val="28"/>
                <w:szCs w:val="28"/>
              </w:rPr>
            </w:pPr>
            <w:r>
              <w:rPr>
                <w:sz w:val="28"/>
                <w:szCs w:val="28"/>
              </w:rPr>
              <w:t>развитие личного, творческого и педагогического потенциала сотрудников;</w:t>
            </w:r>
          </w:p>
          <w:p w:rsidR="008934AF" w:rsidRPr="008F0207" w:rsidRDefault="008934AF" w:rsidP="00D109A1">
            <w:pPr>
              <w:pStyle w:val="a3"/>
              <w:numPr>
                <w:ilvl w:val="0"/>
                <w:numId w:val="27"/>
              </w:numPr>
              <w:spacing w:before="0" w:beforeAutospacing="0" w:after="0" w:afterAutospacing="0"/>
              <w:ind w:left="0" w:firstLine="709"/>
              <w:contextualSpacing/>
              <w:jc w:val="both"/>
              <w:rPr>
                <w:sz w:val="28"/>
                <w:szCs w:val="28"/>
              </w:rPr>
            </w:pPr>
            <w:r w:rsidRPr="008C5498">
              <w:rPr>
                <w:sz w:val="28"/>
                <w:szCs w:val="28"/>
              </w:rPr>
              <w:t>сокращение текучести кадров.</w:t>
            </w:r>
          </w:p>
        </w:tc>
      </w:tr>
    </w:tbl>
    <w:p w:rsidR="00F01424" w:rsidRDefault="00F01424" w:rsidP="00004E15">
      <w:pPr>
        <w:jc w:val="center"/>
        <w:rPr>
          <w:rFonts w:ascii="Times New Roman" w:hAnsi="Times New Roman" w:cs="Times New Roman"/>
          <w:sz w:val="24"/>
          <w:szCs w:val="24"/>
        </w:rPr>
      </w:pPr>
    </w:p>
    <w:p w:rsidR="00D109A1" w:rsidRDefault="00D109A1" w:rsidP="009578D5">
      <w:pPr>
        <w:jc w:val="right"/>
        <w:rPr>
          <w:rFonts w:ascii="Times New Roman" w:hAnsi="Times New Roman" w:cs="Times New Roman"/>
          <w:sz w:val="28"/>
          <w:szCs w:val="28"/>
        </w:rPr>
      </w:pPr>
    </w:p>
    <w:p w:rsidR="00D109A1" w:rsidRDefault="00D109A1" w:rsidP="009578D5">
      <w:pPr>
        <w:jc w:val="right"/>
        <w:rPr>
          <w:rFonts w:ascii="Times New Roman" w:hAnsi="Times New Roman" w:cs="Times New Roman"/>
          <w:sz w:val="28"/>
          <w:szCs w:val="28"/>
        </w:rPr>
      </w:pPr>
    </w:p>
    <w:p w:rsidR="009578D5" w:rsidRDefault="009578D5" w:rsidP="009578D5">
      <w:pPr>
        <w:jc w:val="right"/>
        <w:rPr>
          <w:rFonts w:ascii="Times New Roman" w:hAnsi="Times New Roman" w:cs="Times New Roman"/>
          <w:sz w:val="28"/>
          <w:szCs w:val="28"/>
        </w:rPr>
      </w:pPr>
      <w:r w:rsidRPr="001060F8">
        <w:rPr>
          <w:rFonts w:ascii="Times New Roman" w:hAnsi="Times New Roman" w:cs="Times New Roman"/>
          <w:sz w:val="28"/>
          <w:szCs w:val="28"/>
        </w:rPr>
        <w:t>Приложение</w:t>
      </w:r>
    </w:p>
    <w:p w:rsidR="009578D5" w:rsidRPr="001060F8" w:rsidRDefault="009578D5" w:rsidP="009578D5">
      <w:pPr>
        <w:jc w:val="right"/>
        <w:rPr>
          <w:rFonts w:ascii="Times New Roman" w:hAnsi="Times New Roman" w:cs="Times New Roman"/>
          <w:sz w:val="28"/>
          <w:szCs w:val="28"/>
        </w:rPr>
      </w:pPr>
      <w:r w:rsidRPr="001060F8">
        <w:rPr>
          <w:rFonts w:ascii="Times New Roman" w:hAnsi="Times New Roman" w:cs="Times New Roman"/>
          <w:sz w:val="28"/>
          <w:szCs w:val="28"/>
        </w:rPr>
        <w:t>Вариант плана реализации мероприятий программы наставничества на учебный год</w:t>
      </w:r>
    </w:p>
    <w:tbl>
      <w:tblPr>
        <w:tblStyle w:val="23"/>
        <w:tblW w:w="0" w:type="auto"/>
        <w:tblLook w:val="04A0" w:firstRow="1" w:lastRow="0" w:firstColumn="1" w:lastColumn="0" w:noHBand="0" w:noVBand="1"/>
      </w:tblPr>
      <w:tblGrid>
        <w:gridCol w:w="846"/>
        <w:gridCol w:w="10915"/>
        <w:gridCol w:w="2799"/>
      </w:tblGrid>
      <w:tr w:rsidR="00480DD7" w:rsidRPr="00462533" w:rsidTr="003F6258">
        <w:tc>
          <w:tcPr>
            <w:tcW w:w="846" w:type="dxa"/>
          </w:tcPr>
          <w:p w:rsidR="00480DD7" w:rsidRPr="00462533" w:rsidRDefault="00480DD7" w:rsidP="00D109A1">
            <w:pPr>
              <w:jc w:val="center"/>
              <w:rPr>
                <w:rFonts w:ascii="Times New Roman" w:hAnsi="Times New Roman" w:cs="Times New Roman"/>
                <w:sz w:val="28"/>
                <w:szCs w:val="28"/>
              </w:rPr>
            </w:pPr>
            <w:r w:rsidRPr="00462533">
              <w:rPr>
                <w:rFonts w:ascii="Times New Roman" w:hAnsi="Times New Roman" w:cs="Times New Roman"/>
                <w:sz w:val="28"/>
                <w:szCs w:val="28"/>
              </w:rPr>
              <w:t>№ п/п</w:t>
            </w:r>
          </w:p>
        </w:tc>
        <w:tc>
          <w:tcPr>
            <w:tcW w:w="10915" w:type="dxa"/>
          </w:tcPr>
          <w:p w:rsidR="00480DD7" w:rsidRPr="00462533" w:rsidRDefault="00480DD7" w:rsidP="00D109A1">
            <w:pPr>
              <w:jc w:val="center"/>
              <w:rPr>
                <w:rFonts w:ascii="Times New Roman" w:hAnsi="Times New Roman" w:cs="Times New Roman"/>
                <w:sz w:val="28"/>
                <w:szCs w:val="28"/>
              </w:rPr>
            </w:pPr>
            <w:r w:rsidRPr="00462533">
              <w:rPr>
                <w:rFonts w:ascii="Times New Roman" w:hAnsi="Times New Roman" w:cs="Times New Roman"/>
                <w:sz w:val="28"/>
                <w:szCs w:val="28"/>
              </w:rPr>
              <w:t>Наименование мероприятия</w:t>
            </w:r>
          </w:p>
        </w:tc>
        <w:tc>
          <w:tcPr>
            <w:tcW w:w="2799" w:type="dxa"/>
          </w:tcPr>
          <w:p w:rsidR="00480DD7" w:rsidRPr="00462533" w:rsidRDefault="00480DD7" w:rsidP="00D109A1">
            <w:pPr>
              <w:rPr>
                <w:rFonts w:ascii="Times New Roman" w:hAnsi="Times New Roman" w:cs="Times New Roman"/>
                <w:sz w:val="28"/>
                <w:szCs w:val="28"/>
              </w:rPr>
            </w:pPr>
            <w:r w:rsidRPr="00462533">
              <w:rPr>
                <w:rFonts w:ascii="Times New Roman" w:hAnsi="Times New Roman" w:cs="Times New Roman"/>
                <w:sz w:val="28"/>
                <w:szCs w:val="28"/>
              </w:rPr>
              <w:t>Сроки проведения</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1</w:t>
            </w:r>
          </w:p>
        </w:tc>
        <w:tc>
          <w:tcPr>
            <w:tcW w:w="10915" w:type="dxa"/>
          </w:tcPr>
          <w:p w:rsidR="00480DD7" w:rsidRPr="00343D6A"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 xml:space="preserve">Заседание </w:t>
            </w:r>
            <w:r>
              <w:rPr>
                <w:rFonts w:ascii="Times New Roman" w:hAnsi="Times New Roman" w:cs="Times New Roman"/>
                <w:sz w:val="28"/>
                <w:szCs w:val="28"/>
              </w:rPr>
              <w:t>Методического объединения</w:t>
            </w:r>
            <w:r w:rsidRPr="00343D6A">
              <w:rPr>
                <w:rFonts w:ascii="Times New Roman" w:hAnsi="Times New Roman" w:cs="Times New Roman"/>
                <w:sz w:val="28"/>
                <w:szCs w:val="28"/>
              </w:rPr>
              <w:t xml:space="preserve"> </w:t>
            </w:r>
            <w:r>
              <w:rPr>
                <w:rFonts w:ascii="Times New Roman" w:hAnsi="Times New Roman" w:cs="Times New Roman"/>
                <w:sz w:val="28"/>
                <w:szCs w:val="28"/>
              </w:rPr>
              <w:t>педагогов/</w:t>
            </w:r>
            <w:r w:rsidRPr="00343D6A">
              <w:rPr>
                <w:rFonts w:ascii="Times New Roman" w:hAnsi="Times New Roman" w:cs="Times New Roman"/>
                <w:sz w:val="28"/>
                <w:szCs w:val="28"/>
              </w:rPr>
              <w:t>наставников/комиссия/совет (при его</w:t>
            </w:r>
          </w:p>
          <w:p w:rsidR="00480DD7" w:rsidRPr="00462533" w:rsidRDefault="00480DD7" w:rsidP="00D109A1">
            <w:pPr>
              <w:jc w:val="both"/>
              <w:rPr>
                <w:rFonts w:ascii="Times New Roman" w:hAnsi="Times New Roman" w:cs="Times New Roman"/>
                <w:sz w:val="28"/>
                <w:szCs w:val="28"/>
              </w:rPr>
            </w:pPr>
            <w:r w:rsidRPr="00343D6A">
              <w:rPr>
                <w:rFonts w:ascii="Times New Roman" w:hAnsi="Times New Roman" w:cs="Times New Roman"/>
                <w:sz w:val="28"/>
                <w:szCs w:val="28"/>
              </w:rPr>
              <w:t>наличии)</w:t>
            </w:r>
            <w:r>
              <w:rPr>
                <w:rFonts w:ascii="Times New Roman" w:hAnsi="Times New Roman" w:cs="Times New Roman"/>
                <w:sz w:val="28"/>
                <w:szCs w:val="28"/>
              </w:rPr>
              <w:t xml:space="preserve"> образовательной организации</w:t>
            </w:r>
            <w:r w:rsidRPr="00462533">
              <w:rPr>
                <w:rFonts w:ascii="Times New Roman" w:hAnsi="Times New Roman" w:cs="Times New Roman"/>
                <w:sz w:val="28"/>
                <w:szCs w:val="28"/>
              </w:rPr>
              <w:t>»: актуализация задач реализации программы наставничества, определение ролевых взаимодействий</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2</w:t>
            </w:r>
          </w:p>
        </w:tc>
        <w:tc>
          <w:tcPr>
            <w:tcW w:w="10915" w:type="dxa"/>
          </w:tcPr>
          <w:p w:rsidR="00480DD7" w:rsidRPr="00462533"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Анкетирование для выявления запросов</w:t>
            </w:r>
            <w:r>
              <w:rPr>
                <w:rFonts w:ascii="Times New Roman" w:hAnsi="Times New Roman" w:cs="Times New Roman"/>
                <w:sz w:val="28"/>
                <w:szCs w:val="28"/>
              </w:rPr>
              <w:t xml:space="preserve"> наставляемых (педагоги образовательной организации)</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3</w:t>
            </w:r>
          </w:p>
        </w:tc>
        <w:tc>
          <w:tcPr>
            <w:tcW w:w="10915" w:type="dxa"/>
          </w:tcPr>
          <w:p w:rsidR="00480DD7" w:rsidRPr="00462533"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Анкетирование для выявления компетенций наставника</w:t>
            </w:r>
            <w:r>
              <w:rPr>
                <w:rFonts w:ascii="Times New Roman" w:hAnsi="Times New Roman" w:cs="Times New Roman"/>
                <w:sz w:val="28"/>
                <w:szCs w:val="28"/>
              </w:rPr>
              <w:t xml:space="preserve"> (потенциальных наставников организации)</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4</w:t>
            </w:r>
          </w:p>
        </w:tc>
        <w:tc>
          <w:tcPr>
            <w:tcW w:w="10915" w:type="dxa"/>
          </w:tcPr>
          <w:p w:rsidR="00480DD7" w:rsidRPr="00343D6A"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Заседание</w:t>
            </w:r>
            <w:r>
              <w:rPr>
                <w:rFonts w:ascii="Times New Roman" w:hAnsi="Times New Roman" w:cs="Times New Roman"/>
                <w:sz w:val="28"/>
                <w:szCs w:val="28"/>
              </w:rPr>
              <w:t xml:space="preserve"> Методического объединения</w:t>
            </w:r>
            <w:r w:rsidRPr="00343D6A">
              <w:rPr>
                <w:rFonts w:ascii="Times New Roman" w:hAnsi="Times New Roman" w:cs="Times New Roman"/>
                <w:sz w:val="28"/>
                <w:szCs w:val="28"/>
              </w:rPr>
              <w:t xml:space="preserve"> </w:t>
            </w:r>
            <w:r>
              <w:rPr>
                <w:rFonts w:ascii="Times New Roman" w:hAnsi="Times New Roman" w:cs="Times New Roman"/>
                <w:sz w:val="28"/>
                <w:szCs w:val="28"/>
              </w:rPr>
              <w:t>педагогов/</w:t>
            </w:r>
            <w:r w:rsidRPr="00343D6A">
              <w:rPr>
                <w:rFonts w:ascii="Times New Roman" w:hAnsi="Times New Roman" w:cs="Times New Roman"/>
                <w:sz w:val="28"/>
                <w:szCs w:val="28"/>
              </w:rPr>
              <w:t>наставников/комиссия/совет (при его</w:t>
            </w:r>
          </w:p>
          <w:p w:rsidR="00480DD7" w:rsidRPr="00462533" w:rsidRDefault="00480DD7" w:rsidP="00D109A1">
            <w:pPr>
              <w:jc w:val="both"/>
              <w:rPr>
                <w:rFonts w:ascii="Times New Roman" w:hAnsi="Times New Roman" w:cs="Times New Roman"/>
                <w:sz w:val="28"/>
                <w:szCs w:val="28"/>
              </w:rPr>
            </w:pPr>
            <w:r w:rsidRPr="00343D6A">
              <w:rPr>
                <w:rFonts w:ascii="Times New Roman" w:hAnsi="Times New Roman" w:cs="Times New Roman"/>
                <w:sz w:val="28"/>
                <w:szCs w:val="28"/>
              </w:rPr>
              <w:t>наличии)</w:t>
            </w:r>
            <w:r>
              <w:rPr>
                <w:rFonts w:ascii="Times New Roman" w:hAnsi="Times New Roman" w:cs="Times New Roman"/>
                <w:sz w:val="28"/>
                <w:szCs w:val="28"/>
              </w:rPr>
              <w:t xml:space="preserve"> образовательной организации</w:t>
            </w:r>
            <w:r w:rsidRPr="00462533">
              <w:rPr>
                <w:rFonts w:ascii="Times New Roman" w:hAnsi="Times New Roman" w:cs="Times New Roman"/>
                <w:sz w:val="28"/>
                <w:szCs w:val="28"/>
              </w:rPr>
              <w:t>: с участием наставляемых и потенциальных наставников: знакомство и информирование о целях и задачах программы наставничества, формирование наставнических пар, составление графика встреч наставнических пар</w:t>
            </w:r>
            <w:r>
              <w:rPr>
                <w:rFonts w:ascii="Times New Roman" w:hAnsi="Times New Roman" w:cs="Times New Roman"/>
                <w:sz w:val="28"/>
                <w:szCs w:val="28"/>
              </w:rPr>
              <w:t>; з</w:t>
            </w:r>
            <w:r w:rsidRPr="00462533">
              <w:rPr>
                <w:rFonts w:ascii="Times New Roman" w:hAnsi="Times New Roman" w:cs="Times New Roman"/>
                <w:sz w:val="28"/>
                <w:szCs w:val="28"/>
              </w:rPr>
              <w:t xml:space="preserve">аполнение базы наставников и наставляемых </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w:t>
            </w:r>
          </w:p>
        </w:tc>
        <w:tc>
          <w:tcPr>
            <w:tcW w:w="10915" w:type="dxa"/>
          </w:tcPr>
          <w:p w:rsidR="00480DD7" w:rsidRPr="00480DD7" w:rsidRDefault="00480DD7" w:rsidP="00D109A1">
            <w:pPr>
              <w:jc w:val="both"/>
              <w:rPr>
                <w:rFonts w:ascii="Times New Roman" w:hAnsi="Times New Roman" w:cs="Times New Roman"/>
                <w:b/>
                <w:sz w:val="28"/>
                <w:szCs w:val="28"/>
              </w:rPr>
            </w:pPr>
            <w:r w:rsidRPr="00480DD7">
              <w:rPr>
                <w:rFonts w:ascii="Times New Roman" w:hAnsi="Times New Roman" w:cs="Times New Roman"/>
                <w:b/>
                <w:sz w:val="28"/>
                <w:szCs w:val="28"/>
              </w:rPr>
              <w:t>В рамках взаимодействия опытный педагог оказывает воздействие на восполнение профессиональных дефицитов:</w:t>
            </w:r>
          </w:p>
          <w:p w:rsidR="00480DD7" w:rsidRPr="00480DD7" w:rsidRDefault="00480DD7" w:rsidP="00D109A1">
            <w:pPr>
              <w:jc w:val="both"/>
              <w:rPr>
                <w:rFonts w:ascii="Times New Roman" w:hAnsi="Times New Roman" w:cs="Times New Roman"/>
                <w:sz w:val="28"/>
                <w:szCs w:val="28"/>
              </w:rPr>
            </w:pPr>
            <w:r w:rsidRPr="00480DD7">
              <w:rPr>
                <w:rFonts w:ascii="Times New Roman" w:hAnsi="Times New Roman" w:cs="Times New Roman"/>
                <w:sz w:val="28"/>
                <w:szCs w:val="28"/>
              </w:rPr>
              <w:t>Использование современных подходов к организации образовательного процесса:</w:t>
            </w:r>
          </w:p>
          <w:p w:rsidR="00480DD7" w:rsidRPr="000E3AEE" w:rsidRDefault="00480DD7" w:rsidP="00D109A1">
            <w:pPr>
              <w:pStyle w:val="a7"/>
              <w:numPr>
                <w:ilvl w:val="0"/>
                <w:numId w:val="16"/>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 xml:space="preserve">принцип </w:t>
            </w:r>
            <w:proofErr w:type="spellStart"/>
            <w:r w:rsidRPr="000E3AEE">
              <w:rPr>
                <w:rFonts w:ascii="Times New Roman" w:hAnsi="Times New Roman" w:cs="Times New Roman"/>
                <w:sz w:val="28"/>
                <w:szCs w:val="28"/>
              </w:rPr>
              <w:t>деятельностной</w:t>
            </w:r>
            <w:proofErr w:type="spellEnd"/>
            <w:r w:rsidRPr="000E3AEE">
              <w:rPr>
                <w:rFonts w:ascii="Times New Roman" w:hAnsi="Times New Roman" w:cs="Times New Roman"/>
                <w:sz w:val="28"/>
                <w:szCs w:val="28"/>
              </w:rPr>
              <w:t xml:space="preserve"> педагогики;</w:t>
            </w:r>
          </w:p>
          <w:p w:rsidR="00480DD7" w:rsidRPr="000E3AEE" w:rsidRDefault="00480DD7" w:rsidP="00D109A1">
            <w:pPr>
              <w:pStyle w:val="a7"/>
              <w:numPr>
                <w:ilvl w:val="0"/>
                <w:numId w:val="16"/>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характеристика компетентностного подхода;</w:t>
            </w:r>
          </w:p>
          <w:p w:rsidR="00480DD7" w:rsidRPr="000E3AEE" w:rsidRDefault="00480DD7" w:rsidP="00D109A1">
            <w:pPr>
              <w:pStyle w:val="a7"/>
              <w:numPr>
                <w:ilvl w:val="0"/>
                <w:numId w:val="16"/>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характеристика личностно-ориентированного подхода.</w:t>
            </w:r>
          </w:p>
          <w:p w:rsidR="00480DD7" w:rsidRPr="00462533" w:rsidRDefault="00480DD7" w:rsidP="00D109A1">
            <w:pPr>
              <w:jc w:val="both"/>
              <w:rPr>
                <w:rFonts w:ascii="Times New Roman" w:hAnsi="Times New Roman" w:cs="Times New Roman"/>
                <w:sz w:val="28"/>
                <w:szCs w:val="28"/>
              </w:rPr>
            </w:pP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5.1</w:t>
            </w:r>
          </w:p>
        </w:tc>
        <w:tc>
          <w:tcPr>
            <w:tcW w:w="10915" w:type="dxa"/>
          </w:tcPr>
          <w:p w:rsidR="00480DD7" w:rsidRPr="00480DD7" w:rsidRDefault="00480DD7" w:rsidP="00D109A1">
            <w:pPr>
              <w:jc w:val="both"/>
              <w:rPr>
                <w:rFonts w:ascii="Times New Roman" w:hAnsi="Times New Roman" w:cs="Times New Roman"/>
                <w:sz w:val="28"/>
                <w:szCs w:val="28"/>
              </w:rPr>
            </w:pPr>
            <w:r w:rsidRPr="00480DD7">
              <w:rPr>
                <w:rFonts w:ascii="Times New Roman" w:hAnsi="Times New Roman" w:cs="Times New Roman"/>
                <w:sz w:val="28"/>
                <w:szCs w:val="28"/>
              </w:rPr>
              <w:t>Применение современных образовательных методы и технологии</w:t>
            </w:r>
          </w:p>
          <w:p w:rsidR="00480DD7" w:rsidRPr="000E3AEE" w:rsidRDefault="00480DD7" w:rsidP="00D109A1">
            <w:pPr>
              <w:pStyle w:val="a7"/>
              <w:numPr>
                <w:ilvl w:val="0"/>
                <w:numId w:val="17"/>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 xml:space="preserve">активные и </w:t>
            </w:r>
            <w:proofErr w:type="gramStart"/>
            <w:r w:rsidRPr="000E3AEE">
              <w:rPr>
                <w:rFonts w:ascii="Times New Roman" w:hAnsi="Times New Roman" w:cs="Times New Roman"/>
                <w:sz w:val="28"/>
                <w:szCs w:val="28"/>
              </w:rPr>
              <w:t>интерактивные образовательные методы</w:t>
            </w:r>
            <w:proofErr w:type="gramEnd"/>
            <w:r w:rsidRPr="000E3AEE">
              <w:rPr>
                <w:rFonts w:ascii="Times New Roman" w:hAnsi="Times New Roman" w:cs="Times New Roman"/>
                <w:sz w:val="28"/>
                <w:szCs w:val="28"/>
              </w:rPr>
              <w:t xml:space="preserve"> и технологии;</w:t>
            </w:r>
          </w:p>
          <w:p w:rsidR="00480DD7" w:rsidRPr="000E3AEE" w:rsidRDefault="00480DD7" w:rsidP="00D109A1">
            <w:pPr>
              <w:pStyle w:val="a7"/>
              <w:numPr>
                <w:ilvl w:val="0"/>
                <w:numId w:val="17"/>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кейс – технологии;</w:t>
            </w:r>
          </w:p>
          <w:p w:rsidR="00480DD7" w:rsidRPr="000E3AEE" w:rsidRDefault="00480DD7" w:rsidP="00D109A1">
            <w:pPr>
              <w:pStyle w:val="a7"/>
              <w:numPr>
                <w:ilvl w:val="0"/>
                <w:numId w:val="17"/>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технологии развития критического мышления;</w:t>
            </w:r>
          </w:p>
          <w:p w:rsidR="00480DD7" w:rsidRPr="000E3AEE" w:rsidRDefault="00480DD7" w:rsidP="00D109A1">
            <w:pPr>
              <w:pStyle w:val="a7"/>
              <w:numPr>
                <w:ilvl w:val="0"/>
                <w:numId w:val="17"/>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метод и технология проблемного обучения;</w:t>
            </w:r>
          </w:p>
          <w:p w:rsidR="00480DD7" w:rsidRPr="00D94687" w:rsidRDefault="00480DD7" w:rsidP="00D109A1">
            <w:pPr>
              <w:pStyle w:val="a7"/>
              <w:numPr>
                <w:ilvl w:val="0"/>
                <w:numId w:val="17"/>
              </w:numPr>
              <w:ind w:left="0" w:firstLine="0"/>
              <w:jc w:val="both"/>
              <w:rPr>
                <w:rFonts w:ascii="Times New Roman" w:hAnsi="Times New Roman" w:cs="Times New Roman"/>
                <w:sz w:val="28"/>
                <w:szCs w:val="28"/>
              </w:rPr>
            </w:pPr>
            <w:r w:rsidRPr="000E3AEE">
              <w:rPr>
                <w:rFonts w:ascii="Times New Roman" w:hAnsi="Times New Roman" w:cs="Times New Roman"/>
                <w:sz w:val="28"/>
                <w:szCs w:val="28"/>
              </w:rPr>
              <w:t>методы игрового имитационного моделирования</w:t>
            </w:r>
            <w:r w:rsidRPr="00D94687">
              <w:rPr>
                <w:rFonts w:ascii="Times New Roman" w:hAnsi="Times New Roman" w:cs="Times New Roman"/>
                <w:sz w:val="28"/>
                <w:szCs w:val="28"/>
              </w:rPr>
              <w:t xml:space="preserve">. </w:t>
            </w:r>
          </w:p>
          <w:p w:rsidR="00480DD7" w:rsidRPr="00462533" w:rsidRDefault="00480DD7" w:rsidP="00D109A1">
            <w:pPr>
              <w:jc w:val="both"/>
              <w:rPr>
                <w:rFonts w:ascii="Times New Roman" w:hAnsi="Times New Roman" w:cs="Times New Roman"/>
                <w:sz w:val="28"/>
                <w:szCs w:val="28"/>
              </w:rPr>
            </w:pP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5.2.</w:t>
            </w:r>
          </w:p>
        </w:tc>
        <w:tc>
          <w:tcPr>
            <w:tcW w:w="10915" w:type="dxa"/>
          </w:tcPr>
          <w:p w:rsidR="00480DD7" w:rsidRPr="00D94687" w:rsidRDefault="00480DD7" w:rsidP="00D109A1">
            <w:pPr>
              <w:pStyle w:val="a7"/>
              <w:ind w:left="0"/>
              <w:jc w:val="both"/>
              <w:rPr>
                <w:rFonts w:ascii="Times New Roman" w:hAnsi="Times New Roman" w:cs="Times New Roman"/>
                <w:sz w:val="28"/>
                <w:szCs w:val="28"/>
              </w:rPr>
            </w:pPr>
            <w:r w:rsidRPr="00D94687">
              <w:rPr>
                <w:rFonts w:ascii="Times New Roman" w:hAnsi="Times New Roman" w:cs="Times New Roman"/>
                <w:sz w:val="28"/>
                <w:szCs w:val="28"/>
              </w:rPr>
              <w:t xml:space="preserve">Оказание методической поддержки (поиск методических пособий и технологий, составление рабочих программ и тематических планов и т. д.). </w:t>
            </w:r>
          </w:p>
          <w:p w:rsidR="00480DD7" w:rsidRPr="00462533" w:rsidRDefault="00480DD7" w:rsidP="00D109A1">
            <w:pPr>
              <w:jc w:val="both"/>
              <w:rPr>
                <w:rFonts w:ascii="Times New Roman" w:hAnsi="Times New Roman" w:cs="Times New Roman"/>
                <w:sz w:val="28"/>
                <w:szCs w:val="28"/>
              </w:rPr>
            </w:pP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5.3.</w:t>
            </w:r>
          </w:p>
        </w:tc>
        <w:tc>
          <w:tcPr>
            <w:tcW w:w="10915" w:type="dxa"/>
          </w:tcPr>
          <w:p w:rsidR="00480DD7" w:rsidRPr="00462533" w:rsidRDefault="00480DD7" w:rsidP="00D109A1">
            <w:pPr>
              <w:jc w:val="both"/>
              <w:rPr>
                <w:rFonts w:ascii="Times New Roman" w:hAnsi="Times New Roman" w:cs="Times New Roman"/>
                <w:sz w:val="28"/>
                <w:szCs w:val="28"/>
              </w:rPr>
            </w:pPr>
            <w:r w:rsidRPr="00D94687">
              <w:rPr>
                <w:rFonts w:ascii="Times New Roman" w:hAnsi="Times New Roman" w:cs="Times New Roman"/>
                <w:sz w:val="28"/>
                <w:szCs w:val="28"/>
              </w:rPr>
              <w:t>Ведение к</w:t>
            </w:r>
            <w:r w:rsidRPr="00D94687">
              <w:rPr>
                <w:rFonts w:ascii="Times New Roman" w:hAnsi="Times New Roman" w:cs="Times New Roman"/>
                <w:sz w:val="28"/>
                <w:szCs w:val="28"/>
                <w:shd w:val="clear" w:color="auto" w:fill="FFFFFF"/>
              </w:rPr>
              <w:t>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(в том числе ведение электронных форм документации).</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5.4.</w:t>
            </w:r>
          </w:p>
        </w:tc>
        <w:tc>
          <w:tcPr>
            <w:tcW w:w="10915" w:type="dxa"/>
          </w:tcPr>
          <w:p w:rsidR="00480DD7" w:rsidRPr="00D94687" w:rsidRDefault="00480DD7" w:rsidP="00D109A1">
            <w:pPr>
              <w:pStyle w:val="a7"/>
              <w:ind w:left="0"/>
              <w:jc w:val="both"/>
              <w:rPr>
                <w:rFonts w:ascii="Times New Roman" w:hAnsi="Times New Roman" w:cs="Times New Roman"/>
                <w:sz w:val="28"/>
                <w:szCs w:val="28"/>
                <w:shd w:val="clear" w:color="auto" w:fill="FFFFFF"/>
              </w:rPr>
            </w:pPr>
            <w:r w:rsidRPr="00D94687">
              <w:rPr>
                <w:rFonts w:ascii="Times New Roman" w:hAnsi="Times New Roman" w:cs="Times New Roman"/>
                <w:sz w:val="28"/>
                <w:szCs w:val="28"/>
                <w:shd w:val="clear" w:color="auto" w:fill="FFFFFF"/>
              </w:rPr>
              <w:t>Разработк</w:t>
            </w:r>
            <w:r>
              <w:rPr>
                <w:rFonts w:ascii="Times New Roman" w:hAnsi="Times New Roman" w:cs="Times New Roman"/>
                <w:sz w:val="28"/>
                <w:szCs w:val="28"/>
                <w:shd w:val="clear" w:color="auto" w:fill="FFFFFF"/>
              </w:rPr>
              <w:t>е</w:t>
            </w:r>
            <w:r w:rsidRPr="00D94687">
              <w:rPr>
                <w:rFonts w:ascii="Times New Roman" w:hAnsi="Times New Roman" w:cs="Times New Roman"/>
                <w:sz w:val="28"/>
                <w:szCs w:val="28"/>
                <w:shd w:val="clear" w:color="auto" w:fill="FFFFFF"/>
              </w:rPr>
              <w:t xml:space="preserve"> рабочих программ учебных дисциплин (модулей) по своей дисциплине и других материалов, обеспечивающих воспитание и качество подготовки обучающихся.</w:t>
            </w:r>
          </w:p>
          <w:p w:rsidR="00480DD7" w:rsidRPr="00462533" w:rsidRDefault="00480DD7" w:rsidP="00D109A1">
            <w:pPr>
              <w:jc w:val="both"/>
              <w:rPr>
                <w:rFonts w:ascii="Times New Roman" w:hAnsi="Times New Roman" w:cs="Times New Roman"/>
                <w:sz w:val="28"/>
                <w:szCs w:val="28"/>
              </w:rPr>
            </w:pP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5.5.</w:t>
            </w:r>
          </w:p>
        </w:tc>
        <w:tc>
          <w:tcPr>
            <w:tcW w:w="10915" w:type="dxa"/>
          </w:tcPr>
          <w:p w:rsidR="00480DD7" w:rsidRPr="00462533" w:rsidRDefault="00480DD7" w:rsidP="00D109A1">
            <w:pPr>
              <w:jc w:val="both"/>
              <w:rPr>
                <w:rFonts w:ascii="Times New Roman" w:hAnsi="Times New Roman" w:cs="Times New Roman"/>
                <w:sz w:val="28"/>
                <w:szCs w:val="28"/>
              </w:rPr>
            </w:pPr>
            <w:r w:rsidRPr="00D94687">
              <w:rPr>
                <w:rFonts w:ascii="Times New Roman" w:hAnsi="Times New Roman" w:cs="Times New Roman"/>
                <w:sz w:val="28"/>
                <w:szCs w:val="28"/>
                <w:shd w:val="clear" w:color="auto" w:fill="FFFFFF"/>
              </w:rPr>
              <w:t>В осуществлении связи с обучающимися разного возраста, их родителями (лицами, их заменяющими).</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5.6.</w:t>
            </w:r>
          </w:p>
        </w:tc>
        <w:tc>
          <w:tcPr>
            <w:tcW w:w="10915" w:type="dxa"/>
          </w:tcPr>
          <w:p w:rsidR="00480DD7" w:rsidRPr="00480DD7" w:rsidRDefault="00480DD7" w:rsidP="00D109A1">
            <w:pPr>
              <w:jc w:val="both"/>
              <w:rPr>
                <w:rFonts w:ascii="Times New Roman" w:hAnsi="Times New Roman" w:cs="Times New Roman"/>
                <w:sz w:val="28"/>
                <w:szCs w:val="28"/>
                <w:shd w:val="clear" w:color="auto" w:fill="FFFFFF"/>
              </w:rPr>
            </w:pPr>
            <w:r w:rsidRPr="00480DD7">
              <w:rPr>
                <w:rFonts w:ascii="Times New Roman" w:hAnsi="Times New Roman" w:cs="Times New Roman"/>
                <w:sz w:val="28"/>
                <w:szCs w:val="28"/>
                <w:shd w:val="clear" w:color="auto" w:fill="FFFFFF"/>
              </w:rPr>
              <w:t>Установление контактов с коллегами.</w:t>
            </w:r>
          </w:p>
          <w:p w:rsidR="00480DD7" w:rsidRPr="00462533" w:rsidRDefault="00480DD7" w:rsidP="00D109A1">
            <w:pPr>
              <w:jc w:val="both"/>
              <w:rPr>
                <w:rFonts w:ascii="Times New Roman" w:hAnsi="Times New Roman" w:cs="Times New Roman"/>
                <w:sz w:val="28"/>
                <w:szCs w:val="28"/>
              </w:rPr>
            </w:pP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5.7.</w:t>
            </w:r>
          </w:p>
        </w:tc>
        <w:tc>
          <w:tcPr>
            <w:tcW w:w="10915" w:type="dxa"/>
          </w:tcPr>
          <w:p w:rsidR="00480DD7" w:rsidRPr="00462533" w:rsidRDefault="00480DD7" w:rsidP="00D109A1">
            <w:pPr>
              <w:jc w:val="both"/>
              <w:rPr>
                <w:rFonts w:ascii="Times New Roman" w:hAnsi="Times New Roman" w:cs="Times New Roman"/>
                <w:sz w:val="28"/>
                <w:szCs w:val="28"/>
              </w:rPr>
            </w:pPr>
            <w:r w:rsidRPr="00D94687">
              <w:rPr>
                <w:rFonts w:ascii="Times New Roman" w:hAnsi="Times New Roman" w:cs="Times New Roman"/>
                <w:sz w:val="28"/>
                <w:szCs w:val="28"/>
                <w:shd w:val="clear" w:color="auto" w:fill="FFFFFF"/>
              </w:rPr>
              <w:t>Обеспечение охраны жизни и здоровья обучающихся во время образовательного процесса.</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5.8.</w:t>
            </w:r>
          </w:p>
        </w:tc>
        <w:tc>
          <w:tcPr>
            <w:tcW w:w="10915" w:type="dxa"/>
          </w:tcPr>
          <w:p w:rsidR="00480DD7" w:rsidRPr="00462533"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Анкетирование удовлетворенности наставников</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5.9</w:t>
            </w:r>
          </w:p>
        </w:tc>
        <w:tc>
          <w:tcPr>
            <w:tcW w:w="10915" w:type="dxa"/>
          </w:tcPr>
          <w:p w:rsidR="00480DD7" w:rsidRPr="00462533"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Анкетирование удовлетворенности наставляемых</w:t>
            </w:r>
          </w:p>
        </w:tc>
        <w:tc>
          <w:tcPr>
            <w:tcW w:w="2799" w:type="dxa"/>
          </w:tcPr>
          <w:p w:rsidR="00480DD7" w:rsidRDefault="00480DD7" w:rsidP="00D109A1">
            <w:r w:rsidRPr="00605C74">
              <w:rPr>
                <w:rFonts w:ascii="Times New Roman" w:hAnsi="Times New Roman" w:cs="Times New Roman"/>
                <w:sz w:val="28"/>
                <w:szCs w:val="28"/>
              </w:rPr>
              <w:t>месяц, год</w:t>
            </w:r>
          </w:p>
        </w:tc>
      </w:tr>
      <w:tr w:rsidR="00480DD7" w:rsidTr="003F6258">
        <w:tc>
          <w:tcPr>
            <w:tcW w:w="846" w:type="dxa"/>
          </w:tcPr>
          <w:p w:rsidR="00480DD7" w:rsidRPr="00462533" w:rsidRDefault="00480DD7" w:rsidP="00D109A1">
            <w:pPr>
              <w:jc w:val="center"/>
              <w:rPr>
                <w:rFonts w:ascii="Times New Roman" w:hAnsi="Times New Roman" w:cs="Times New Roman"/>
                <w:sz w:val="28"/>
                <w:szCs w:val="28"/>
              </w:rPr>
            </w:pPr>
            <w:r>
              <w:rPr>
                <w:rFonts w:ascii="Times New Roman" w:hAnsi="Times New Roman" w:cs="Times New Roman"/>
                <w:sz w:val="28"/>
                <w:szCs w:val="28"/>
              </w:rPr>
              <w:t>5.10</w:t>
            </w:r>
          </w:p>
        </w:tc>
        <w:tc>
          <w:tcPr>
            <w:tcW w:w="10915" w:type="dxa"/>
          </w:tcPr>
          <w:p w:rsidR="00480DD7" w:rsidRPr="00462533" w:rsidRDefault="00480DD7" w:rsidP="00D109A1">
            <w:pPr>
              <w:jc w:val="both"/>
              <w:rPr>
                <w:rFonts w:ascii="Times New Roman" w:hAnsi="Times New Roman" w:cs="Times New Roman"/>
                <w:sz w:val="28"/>
                <w:szCs w:val="28"/>
              </w:rPr>
            </w:pPr>
            <w:r w:rsidRPr="00462533">
              <w:rPr>
                <w:rFonts w:ascii="Times New Roman" w:hAnsi="Times New Roman" w:cs="Times New Roman"/>
                <w:sz w:val="28"/>
                <w:szCs w:val="28"/>
              </w:rPr>
              <w:t>Отчет наставников</w:t>
            </w:r>
          </w:p>
        </w:tc>
        <w:tc>
          <w:tcPr>
            <w:tcW w:w="2799" w:type="dxa"/>
          </w:tcPr>
          <w:p w:rsidR="00480DD7" w:rsidRDefault="00480DD7" w:rsidP="00D109A1">
            <w:r w:rsidRPr="00605C74">
              <w:rPr>
                <w:rFonts w:ascii="Times New Roman" w:hAnsi="Times New Roman" w:cs="Times New Roman"/>
                <w:sz w:val="28"/>
                <w:szCs w:val="28"/>
              </w:rPr>
              <w:t>месяц, год</w:t>
            </w:r>
          </w:p>
        </w:tc>
      </w:tr>
    </w:tbl>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p w:rsidR="009578D5" w:rsidRDefault="009578D5" w:rsidP="00004E15">
      <w:pPr>
        <w:jc w:val="center"/>
        <w:rPr>
          <w:rFonts w:ascii="Times New Roman" w:hAnsi="Times New Roman" w:cs="Times New Roman"/>
          <w:sz w:val="24"/>
          <w:szCs w:val="24"/>
        </w:rPr>
      </w:pPr>
    </w:p>
    <w:sectPr w:rsidR="009578D5" w:rsidSect="003720EB">
      <w:headerReference w:type="even" r:id="rId12"/>
      <w:headerReference w:type="default" r:id="rId13"/>
      <w:footerReference w:type="even" r:id="rId14"/>
      <w:footerReference w:type="default" r:id="rId15"/>
      <w:headerReference w:type="first" r:id="rId16"/>
      <w:footerReference w:type="first" r:id="rId17"/>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214" w:rsidRDefault="00492214" w:rsidP="00492214">
      <w:pPr>
        <w:spacing w:after="0" w:line="240" w:lineRule="auto"/>
      </w:pPr>
      <w:r>
        <w:separator/>
      </w:r>
    </w:p>
  </w:endnote>
  <w:endnote w:type="continuationSeparator" w:id="0">
    <w:p w:rsidR="00492214" w:rsidRDefault="00492214" w:rsidP="00492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c"/>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214" w:rsidRDefault="00492214" w:rsidP="00492214">
      <w:pPr>
        <w:spacing w:after="0" w:line="240" w:lineRule="auto"/>
      </w:pPr>
      <w:r>
        <w:separator/>
      </w:r>
    </w:p>
  </w:footnote>
  <w:footnote w:type="continuationSeparator" w:id="0">
    <w:p w:rsidR="00492214" w:rsidRDefault="00492214" w:rsidP="00492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14" w:rsidRDefault="00492214">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4EB"/>
    <w:multiLevelType w:val="hybridMultilevel"/>
    <w:tmpl w:val="931E8EFC"/>
    <w:lvl w:ilvl="0" w:tplc="70804E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794705"/>
    <w:multiLevelType w:val="hybridMultilevel"/>
    <w:tmpl w:val="9E6C2286"/>
    <w:lvl w:ilvl="0" w:tplc="70804E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1CD156D"/>
    <w:multiLevelType w:val="hybridMultilevel"/>
    <w:tmpl w:val="6102F380"/>
    <w:lvl w:ilvl="0" w:tplc="70804E4A">
      <w:start w:val="1"/>
      <w:numFmt w:val="bullet"/>
      <w:lvlText w:val=""/>
      <w:lvlJc w:val="left"/>
      <w:pPr>
        <w:ind w:left="1386" w:hanging="360"/>
      </w:pPr>
      <w:rPr>
        <w:rFonts w:ascii="Symbol" w:hAnsi="Symbol" w:hint="default"/>
      </w:rPr>
    </w:lvl>
    <w:lvl w:ilvl="1" w:tplc="04190003" w:tentative="1">
      <w:start w:val="1"/>
      <w:numFmt w:val="bullet"/>
      <w:lvlText w:val="o"/>
      <w:lvlJc w:val="left"/>
      <w:pPr>
        <w:ind w:left="2106" w:hanging="360"/>
      </w:pPr>
      <w:rPr>
        <w:rFonts w:ascii="Courier New" w:hAnsi="Courier New" w:cs="Courier New" w:hint="default"/>
      </w:rPr>
    </w:lvl>
    <w:lvl w:ilvl="2" w:tplc="04190005" w:tentative="1">
      <w:start w:val="1"/>
      <w:numFmt w:val="bullet"/>
      <w:lvlText w:val=""/>
      <w:lvlJc w:val="left"/>
      <w:pPr>
        <w:ind w:left="2826" w:hanging="360"/>
      </w:pPr>
      <w:rPr>
        <w:rFonts w:ascii="Wingdings" w:hAnsi="Wingdings" w:hint="default"/>
      </w:rPr>
    </w:lvl>
    <w:lvl w:ilvl="3" w:tplc="04190001" w:tentative="1">
      <w:start w:val="1"/>
      <w:numFmt w:val="bullet"/>
      <w:lvlText w:val=""/>
      <w:lvlJc w:val="left"/>
      <w:pPr>
        <w:ind w:left="3546" w:hanging="360"/>
      </w:pPr>
      <w:rPr>
        <w:rFonts w:ascii="Symbol" w:hAnsi="Symbol" w:hint="default"/>
      </w:rPr>
    </w:lvl>
    <w:lvl w:ilvl="4" w:tplc="04190003" w:tentative="1">
      <w:start w:val="1"/>
      <w:numFmt w:val="bullet"/>
      <w:lvlText w:val="o"/>
      <w:lvlJc w:val="left"/>
      <w:pPr>
        <w:ind w:left="4266" w:hanging="360"/>
      </w:pPr>
      <w:rPr>
        <w:rFonts w:ascii="Courier New" w:hAnsi="Courier New" w:cs="Courier New" w:hint="default"/>
      </w:rPr>
    </w:lvl>
    <w:lvl w:ilvl="5" w:tplc="04190005" w:tentative="1">
      <w:start w:val="1"/>
      <w:numFmt w:val="bullet"/>
      <w:lvlText w:val=""/>
      <w:lvlJc w:val="left"/>
      <w:pPr>
        <w:ind w:left="4986" w:hanging="360"/>
      </w:pPr>
      <w:rPr>
        <w:rFonts w:ascii="Wingdings" w:hAnsi="Wingdings" w:hint="default"/>
      </w:rPr>
    </w:lvl>
    <w:lvl w:ilvl="6" w:tplc="04190001" w:tentative="1">
      <w:start w:val="1"/>
      <w:numFmt w:val="bullet"/>
      <w:lvlText w:val=""/>
      <w:lvlJc w:val="left"/>
      <w:pPr>
        <w:ind w:left="5706" w:hanging="360"/>
      </w:pPr>
      <w:rPr>
        <w:rFonts w:ascii="Symbol" w:hAnsi="Symbol" w:hint="default"/>
      </w:rPr>
    </w:lvl>
    <w:lvl w:ilvl="7" w:tplc="04190003" w:tentative="1">
      <w:start w:val="1"/>
      <w:numFmt w:val="bullet"/>
      <w:lvlText w:val="o"/>
      <w:lvlJc w:val="left"/>
      <w:pPr>
        <w:ind w:left="6426" w:hanging="360"/>
      </w:pPr>
      <w:rPr>
        <w:rFonts w:ascii="Courier New" w:hAnsi="Courier New" w:cs="Courier New" w:hint="default"/>
      </w:rPr>
    </w:lvl>
    <w:lvl w:ilvl="8" w:tplc="04190005" w:tentative="1">
      <w:start w:val="1"/>
      <w:numFmt w:val="bullet"/>
      <w:lvlText w:val=""/>
      <w:lvlJc w:val="left"/>
      <w:pPr>
        <w:ind w:left="7146" w:hanging="360"/>
      </w:pPr>
      <w:rPr>
        <w:rFonts w:ascii="Wingdings" w:hAnsi="Wingdings" w:hint="default"/>
      </w:rPr>
    </w:lvl>
  </w:abstractNum>
  <w:abstractNum w:abstractNumId="3" w15:restartNumberingAfterBreak="0">
    <w:nsid w:val="15773B08"/>
    <w:multiLevelType w:val="multilevel"/>
    <w:tmpl w:val="B8A29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287B51"/>
    <w:multiLevelType w:val="multilevel"/>
    <w:tmpl w:val="4C9E9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B6DFE"/>
    <w:multiLevelType w:val="hybridMultilevel"/>
    <w:tmpl w:val="5C06AD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D7261F9"/>
    <w:multiLevelType w:val="hybridMultilevel"/>
    <w:tmpl w:val="90184E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E264371"/>
    <w:multiLevelType w:val="multilevel"/>
    <w:tmpl w:val="34F85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105011"/>
    <w:multiLevelType w:val="hybridMultilevel"/>
    <w:tmpl w:val="D3BA2BEE"/>
    <w:lvl w:ilvl="0" w:tplc="73C6DB22">
      <w:start w:val="1"/>
      <w:numFmt w:val="bullet"/>
      <w:lvlText w:val="−"/>
      <w:lvlJc w:val="left"/>
      <w:pPr>
        <w:ind w:left="1745" w:hanging="360"/>
      </w:pPr>
      <w:rPr>
        <w:rFonts w:ascii="Bookman Old Style" w:hAnsi="Bookman Old Style" w:hint="default"/>
      </w:rPr>
    </w:lvl>
    <w:lvl w:ilvl="1" w:tplc="04190003" w:tentative="1">
      <w:start w:val="1"/>
      <w:numFmt w:val="bullet"/>
      <w:lvlText w:val="o"/>
      <w:lvlJc w:val="left"/>
      <w:pPr>
        <w:ind w:left="2465" w:hanging="360"/>
      </w:pPr>
      <w:rPr>
        <w:rFonts w:ascii="Courier New" w:hAnsi="Courier New" w:cs="Courier New" w:hint="default"/>
      </w:rPr>
    </w:lvl>
    <w:lvl w:ilvl="2" w:tplc="04190005" w:tentative="1">
      <w:start w:val="1"/>
      <w:numFmt w:val="bullet"/>
      <w:lvlText w:val=""/>
      <w:lvlJc w:val="left"/>
      <w:pPr>
        <w:ind w:left="3185" w:hanging="360"/>
      </w:pPr>
      <w:rPr>
        <w:rFonts w:ascii="Wingdings" w:hAnsi="Wingdings" w:hint="default"/>
      </w:rPr>
    </w:lvl>
    <w:lvl w:ilvl="3" w:tplc="04190001" w:tentative="1">
      <w:start w:val="1"/>
      <w:numFmt w:val="bullet"/>
      <w:lvlText w:val=""/>
      <w:lvlJc w:val="left"/>
      <w:pPr>
        <w:ind w:left="3905" w:hanging="360"/>
      </w:pPr>
      <w:rPr>
        <w:rFonts w:ascii="Symbol" w:hAnsi="Symbol" w:hint="default"/>
      </w:rPr>
    </w:lvl>
    <w:lvl w:ilvl="4" w:tplc="04190003" w:tentative="1">
      <w:start w:val="1"/>
      <w:numFmt w:val="bullet"/>
      <w:lvlText w:val="o"/>
      <w:lvlJc w:val="left"/>
      <w:pPr>
        <w:ind w:left="4625" w:hanging="360"/>
      </w:pPr>
      <w:rPr>
        <w:rFonts w:ascii="Courier New" w:hAnsi="Courier New" w:cs="Courier New" w:hint="default"/>
      </w:rPr>
    </w:lvl>
    <w:lvl w:ilvl="5" w:tplc="04190005" w:tentative="1">
      <w:start w:val="1"/>
      <w:numFmt w:val="bullet"/>
      <w:lvlText w:val=""/>
      <w:lvlJc w:val="left"/>
      <w:pPr>
        <w:ind w:left="5345" w:hanging="360"/>
      </w:pPr>
      <w:rPr>
        <w:rFonts w:ascii="Wingdings" w:hAnsi="Wingdings" w:hint="default"/>
      </w:rPr>
    </w:lvl>
    <w:lvl w:ilvl="6" w:tplc="04190001" w:tentative="1">
      <w:start w:val="1"/>
      <w:numFmt w:val="bullet"/>
      <w:lvlText w:val=""/>
      <w:lvlJc w:val="left"/>
      <w:pPr>
        <w:ind w:left="6065" w:hanging="360"/>
      </w:pPr>
      <w:rPr>
        <w:rFonts w:ascii="Symbol" w:hAnsi="Symbol" w:hint="default"/>
      </w:rPr>
    </w:lvl>
    <w:lvl w:ilvl="7" w:tplc="04190003" w:tentative="1">
      <w:start w:val="1"/>
      <w:numFmt w:val="bullet"/>
      <w:lvlText w:val="o"/>
      <w:lvlJc w:val="left"/>
      <w:pPr>
        <w:ind w:left="6785" w:hanging="360"/>
      </w:pPr>
      <w:rPr>
        <w:rFonts w:ascii="Courier New" w:hAnsi="Courier New" w:cs="Courier New" w:hint="default"/>
      </w:rPr>
    </w:lvl>
    <w:lvl w:ilvl="8" w:tplc="04190005" w:tentative="1">
      <w:start w:val="1"/>
      <w:numFmt w:val="bullet"/>
      <w:lvlText w:val=""/>
      <w:lvlJc w:val="left"/>
      <w:pPr>
        <w:ind w:left="7505" w:hanging="360"/>
      </w:pPr>
      <w:rPr>
        <w:rFonts w:ascii="Wingdings" w:hAnsi="Wingdings" w:hint="default"/>
      </w:rPr>
    </w:lvl>
  </w:abstractNum>
  <w:abstractNum w:abstractNumId="9" w15:restartNumberingAfterBreak="0">
    <w:nsid w:val="1F93764D"/>
    <w:multiLevelType w:val="multilevel"/>
    <w:tmpl w:val="5FE09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FF2147"/>
    <w:multiLevelType w:val="hybridMultilevel"/>
    <w:tmpl w:val="8856E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851EDD"/>
    <w:multiLevelType w:val="multilevel"/>
    <w:tmpl w:val="637036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3D3278"/>
    <w:multiLevelType w:val="hybridMultilevel"/>
    <w:tmpl w:val="CFC06EB2"/>
    <w:lvl w:ilvl="0" w:tplc="C8FAC330">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1316912"/>
    <w:multiLevelType w:val="multilevel"/>
    <w:tmpl w:val="5006694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A72F8C"/>
    <w:multiLevelType w:val="hybridMultilevel"/>
    <w:tmpl w:val="945AEC6A"/>
    <w:lvl w:ilvl="0" w:tplc="70804E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71B4E50"/>
    <w:multiLevelType w:val="hybridMultilevel"/>
    <w:tmpl w:val="1D6E70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0A00BB6"/>
    <w:multiLevelType w:val="multilevel"/>
    <w:tmpl w:val="D742A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B24A08"/>
    <w:multiLevelType w:val="hybridMultilevel"/>
    <w:tmpl w:val="D41AAA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4B3E4EF8"/>
    <w:multiLevelType w:val="hybridMultilevel"/>
    <w:tmpl w:val="A2087AD0"/>
    <w:lvl w:ilvl="0" w:tplc="73C6DB22">
      <w:start w:val="1"/>
      <w:numFmt w:val="bullet"/>
      <w:lvlText w:val="−"/>
      <w:lvlJc w:val="left"/>
      <w:pPr>
        <w:ind w:left="1745" w:hanging="360"/>
      </w:pPr>
      <w:rPr>
        <w:rFonts w:ascii="Bookman Old Style" w:hAnsi="Bookman Old Style" w:hint="default"/>
      </w:rPr>
    </w:lvl>
    <w:lvl w:ilvl="1" w:tplc="04190003" w:tentative="1">
      <w:start w:val="1"/>
      <w:numFmt w:val="bullet"/>
      <w:lvlText w:val="o"/>
      <w:lvlJc w:val="left"/>
      <w:pPr>
        <w:ind w:left="2465" w:hanging="360"/>
      </w:pPr>
      <w:rPr>
        <w:rFonts w:ascii="Courier New" w:hAnsi="Courier New" w:cs="Courier New" w:hint="default"/>
      </w:rPr>
    </w:lvl>
    <w:lvl w:ilvl="2" w:tplc="04190005" w:tentative="1">
      <w:start w:val="1"/>
      <w:numFmt w:val="bullet"/>
      <w:lvlText w:val=""/>
      <w:lvlJc w:val="left"/>
      <w:pPr>
        <w:ind w:left="3185" w:hanging="360"/>
      </w:pPr>
      <w:rPr>
        <w:rFonts w:ascii="Wingdings" w:hAnsi="Wingdings" w:hint="default"/>
      </w:rPr>
    </w:lvl>
    <w:lvl w:ilvl="3" w:tplc="04190001" w:tentative="1">
      <w:start w:val="1"/>
      <w:numFmt w:val="bullet"/>
      <w:lvlText w:val=""/>
      <w:lvlJc w:val="left"/>
      <w:pPr>
        <w:ind w:left="3905" w:hanging="360"/>
      </w:pPr>
      <w:rPr>
        <w:rFonts w:ascii="Symbol" w:hAnsi="Symbol" w:hint="default"/>
      </w:rPr>
    </w:lvl>
    <w:lvl w:ilvl="4" w:tplc="04190003" w:tentative="1">
      <w:start w:val="1"/>
      <w:numFmt w:val="bullet"/>
      <w:lvlText w:val="o"/>
      <w:lvlJc w:val="left"/>
      <w:pPr>
        <w:ind w:left="4625" w:hanging="360"/>
      </w:pPr>
      <w:rPr>
        <w:rFonts w:ascii="Courier New" w:hAnsi="Courier New" w:cs="Courier New" w:hint="default"/>
      </w:rPr>
    </w:lvl>
    <w:lvl w:ilvl="5" w:tplc="04190005" w:tentative="1">
      <w:start w:val="1"/>
      <w:numFmt w:val="bullet"/>
      <w:lvlText w:val=""/>
      <w:lvlJc w:val="left"/>
      <w:pPr>
        <w:ind w:left="5345" w:hanging="360"/>
      </w:pPr>
      <w:rPr>
        <w:rFonts w:ascii="Wingdings" w:hAnsi="Wingdings" w:hint="default"/>
      </w:rPr>
    </w:lvl>
    <w:lvl w:ilvl="6" w:tplc="04190001" w:tentative="1">
      <w:start w:val="1"/>
      <w:numFmt w:val="bullet"/>
      <w:lvlText w:val=""/>
      <w:lvlJc w:val="left"/>
      <w:pPr>
        <w:ind w:left="6065" w:hanging="360"/>
      </w:pPr>
      <w:rPr>
        <w:rFonts w:ascii="Symbol" w:hAnsi="Symbol" w:hint="default"/>
      </w:rPr>
    </w:lvl>
    <w:lvl w:ilvl="7" w:tplc="04190003" w:tentative="1">
      <w:start w:val="1"/>
      <w:numFmt w:val="bullet"/>
      <w:lvlText w:val="o"/>
      <w:lvlJc w:val="left"/>
      <w:pPr>
        <w:ind w:left="6785" w:hanging="360"/>
      </w:pPr>
      <w:rPr>
        <w:rFonts w:ascii="Courier New" w:hAnsi="Courier New" w:cs="Courier New" w:hint="default"/>
      </w:rPr>
    </w:lvl>
    <w:lvl w:ilvl="8" w:tplc="04190005" w:tentative="1">
      <w:start w:val="1"/>
      <w:numFmt w:val="bullet"/>
      <w:lvlText w:val=""/>
      <w:lvlJc w:val="left"/>
      <w:pPr>
        <w:ind w:left="7505" w:hanging="360"/>
      </w:pPr>
      <w:rPr>
        <w:rFonts w:ascii="Wingdings" w:hAnsi="Wingdings" w:hint="default"/>
      </w:rPr>
    </w:lvl>
  </w:abstractNum>
  <w:abstractNum w:abstractNumId="19" w15:restartNumberingAfterBreak="0">
    <w:nsid w:val="4BA363A3"/>
    <w:multiLevelType w:val="hybridMultilevel"/>
    <w:tmpl w:val="9F60AC40"/>
    <w:lvl w:ilvl="0" w:tplc="70804E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4E0301"/>
    <w:multiLevelType w:val="hybridMultilevel"/>
    <w:tmpl w:val="5C06AD8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5B022C75"/>
    <w:multiLevelType w:val="hybridMultilevel"/>
    <w:tmpl w:val="69B8331E"/>
    <w:lvl w:ilvl="0" w:tplc="70804E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0FD2589"/>
    <w:multiLevelType w:val="multilevel"/>
    <w:tmpl w:val="5EBA8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9670B0"/>
    <w:multiLevelType w:val="hybridMultilevel"/>
    <w:tmpl w:val="99E678AA"/>
    <w:lvl w:ilvl="0" w:tplc="108E5A9E">
      <w:numFmt w:val="bullet"/>
      <w:lvlText w:val="-"/>
      <w:lvlJc w:val="left"/>
      <w:pPr>
        <w:ind w:left="1356" w:hanging="360"/>
      </w:pPr>
      <w:rPr>
        <w:rFonts w:ascii="Times New Roman" w:eastAsia="Times New Roman" w:hAnsi="Times New Roman" w:cs="Times New Roman"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4" w15:restartNumberingAfterBreak="0">
    <w:nsid w:val="6A200EA8"/>
    <w:multiLevelType w:val="multilevel"/>
    <w:tmpl w:val="DE865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FE8641F"/>
    <w:multiLevelType w:val="multilevel"/>
    <w:tmpl w:val="AA86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1050A8"/>
    <w:multiLevelType w:val="multilevel"/>
    <w:tmpl w:val="FB1C2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D4D406B"/>
    <w:multiLevelType w:val="hybridMultilevel"/>
    <w:tmpl w:val="2D7EA1A2"/>
    <w:lvl w:ilvl="0" w:tplc="C8FAC330">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num w:numId="1">
    <w:abstractNumId w:val="23"/>
  </w:num>
  <w:num w:numId="2">
    <w:abstractNumId w:val="5"/>
  </w:num>
  <w:num w:numId="3">
    <w:abstractNumId w:val="13"/>
  </w:num>
  <w:num w:numId="4">
    <w:abstractNumId w:val="22"/>
  </w:num>
  <w:num w:numId="5">
    <w:abstractNumId w:val="20"/>
  </w:num>
  <w:num w:numId="6">
    <w:abstractNumId w:val="11"/>
  </w:num>
  <w:num w:numId="7">
    <w:abstractNumId w:val="7"/>
  </w:num>
  <w:num w:numId="8">
    <w:abstractNumId w:val="24"/>
  </w:num>
  <w:num w:numId="9">
    <w:abstractNumId w:val="25"/>
  </w:num>
  <w:num w:numId="10">
    <w:abstractNumId w:val="9"/>
  </w:num>
  <w:num w:numId="11">
    <w:abstractNumId w:val="16"/>
  </w:num>
  <w:num w:numId="12">
    <w:abstractNumId w:val="4"/>
  </w:num>
  <w:num w:numId="13">
    <w:abstractNumId w:val="26"/>
  </w:num>
  <w:num w:numId="14">
    <w:abstractNumId w:val="3"/>
  </w:num>
  <w:num w:numId="15">
    <w:abstractNumId w:val="15"/>
  </w:num>
  <w:num w:numId="16">
    <w:abstractNumId w:val="8"/>
  </w:num>
  <w:num w:numId="17">
    <w:abstractNumId w:val="18"/>
  </w:num>
  <w:num w:numId="18">
    <w:abstractNumId w:val="27"/>
  </w:num>
  <w:num w:numId="19">
    <w:abstractNumId w:val="10"/>
  </w:num>
  <w:num w:numId="20">
    <w:abstractNumId w:val="0"/>
  </w:num>
  <w:num w:numId="21">
    <w:abstractNumId w:val="1"/>
  </w:num>
  <w:num w:numId="22">
    <w:abstractNumId w:val="14"/>
  </w:num>
  <w:num w:numId="23">
    <w:abstractNumId w:val="19"/>
  </w:num>
  <w:num w:numId="24">
    <w:abstractNumId w:val="21"/>
  </w:num>
  <w:num w:numId="25">
    <w:abstractNumId w:val="2"/>
  </w:num>
  <w:num w:numId="26">
    <w:abstractNumId w:val="6"/>
  </w:num>
  <w:num w:numId="27">
    <w:abstractNumId w:val="12"/>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55A"/>
    <w:rsid w:val="00004E15"/>
    <w:rsid w:val="00064BA6"/>
    <w:rsid w:val="000A321C"/>
    <w:rsid w:val="000D1551"/>
    <w:rsid w:val="000E3AEE"/>
    <w:rsid w:val="00103C2B"/>
    <w:rsid w:val="0013101A"/>
    <w:rsid w:val="00165882"/>
    <w:rsid w:val="001A2DB5"/>
    <w:rsid w:val="001F5B6E"/>
    <w:rsid w:val="002715A8"/>
    <w:rsid w:val="002D5CBE"/>
    <w:rsid w:val="002F5A61"/>
    <w:rsid w:val="0031608E"/>
    <w:rsid w:val="0032211C"/>
    <w:rsid w:val="003261C8"/>
    <w:rsid w:val="003667DD"/>
    <w:rsid w:val="00370857"/>
    <w:rsid w:val="003720EB"/>
    <w:rsid w:val="003B7EDF"/>
    <w:rsid w:val="00480DD7"/>
    <w:rsid w:val="00492214"/>
    <w:rsid w:val="00510750"/>
    <w:rsid w:val="00514567"/>
    <w:rsid w:val="0054473D"/>
    <w:rsid w:val="00545CC5"/>
    <w:rsid w:val="005957E3"/>
    <w:rsid w:val="005D3E41"/>
    <w:rsid w:val="00614186"/>
    <w:rsid w:val="006343A3"/>
    <w:rsid w:val="00636350"/>
    <w:rsid w:val="00676BB6"/>
    <w:rsid w:val="006A5B25"/>
    <w:rsid w:val="006C30A6"/>
    <w:rsid w:val="006C35E0"/>
    <w:rsid w:val="00784D8B"/>
    <w:rsid w:val="007B4983"/>
    <w:rsid w:val="007D4EED"/>
    <w:rsid w:val="00802940"/>
    <w:rsid w:val="0081125E"/>
    <w:rsid w:val="008464EC"/>
    <w:rsid w:val="00865A5D"/>
    <w:rsid w:val="00866A03"/>
    <w:rsid w:val="00877DE6"/>
    <w:rsid w:val="00882A05"/>
    <w:rsid w:val="00892350"/>
    <w:rsid w:val="008934AF"/>
    <w:rsid w:val="008C5498"/>
    <w:rsid w:val="008F0207"/>
    <w:rsid w:val="00913B0B"/>
    <w:rsid w:val="009360A3"/>
    <w:rsid w:val="009578D5"/>
    <w:rsid w:val="00963FFB"/>
    <w:rsid w:val="0098003B"/>
    <w:rsid w:val="009B42F9"/>
    <w:rsid w:val="009B763C"/>
    <w:rsid w:val="009D740C"/>
    <w:rsid w:val="00A02165"/>
    <w:rsid w:val="00A14525"/>
    <w:rsid w:val="00A176B0"/>
    <w:rsid w:val="00A407E6"/>
    <w:rsid w:val="00A66C49"/>
    <w:rsid w:val="00A931C8"/>
    <w:rsid w:val="00B75097"/>
    <w:rsid w:val="00B8782D"/>
    <w:rsid w:val="00BB7A92"/>
    <w:rsid w:val="00BE76E7"/>
    <w:rsid w:val="00BF5813"/>
    <w:rsid w:val="00C10594"/>
    <w:rsid w:val="00C34E74"/>
    <w:rsid w:val="00C64606"/>
    <w:rsid w:val="00D04E5B"/>
    <w:rsid w:val="00D07A77"/>
    <w:rsid w:val="00D109A1"/>
    <w:rsid w:val="00D405F4"/>
    <w:rsid w:val="00D94687"/>
    <w:rsid w:val="00DC5189"/>
    <w:rsid w:val="00DE555A"/>
    <w:rsid w:val="00DF4292"/>
    <w:rsid w:val="00DF7302"/>
    <w:rsid w:val="00E86DBD"/>
    <w:rsid w:val="00EA6FC0"/>
    <w:rsid w:val="00EB23E1"/>
    <w:rsid w:val="00ED3B61"/>
    <w:rsid w:val="00EF1A28"/>
    <w:rsid w:val="00F01424"/>
    <w:rsid w:val="00F03694"/>
    <w:rsid w:val="00F30DF0"/>
    <w:rsid w:val="00F45424"/>
    <w:rsid w:val="00F47624"/>
    <w:rsid w:val="00FF2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DEABAC-3C95-4434-93BA-BA1BA5709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link w:val="a4"/>
    <w:uiPriority w:val="99"/>
    <w:unhideWhenUsed/>
    <w:qFormat/>
    <w:rsid w:val="005447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4473D"/>
    <w:rPr>
      <w:b/>
      <w:bCs/>
    </w:rPr>
  </w:style>
  <w:style w:type="paragraph" w:customStyle="1" w:styleId="pc">
    <w:name w:val="pc"/>
    <w:basedOn w:val="a"/>
    <w:rsid w:val="00913B0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99"/>
    <w:rsid w:val="00802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Нумерованый список"/>
    <w:basedOn w:val="a"/>
    <w:link w:val="a8"/>
    <w:uiPriority w:val="1"/>
    <w:qFormat/>
    <w:rsid w:val="00E86DBD"/>
    <w:pPr>
      <w:ind w:left="720"/>
      <w:contextualSpacing/>
    </w:pPr>
  </w:style>
  <w:style w:type="character" w:styleId="a9">
    <w:name w:val="Hyperlink"/>
    <w:basedOn w:val="a0"/>
    <w:uiPriority w:val="99"/>
    <w:unhideWhenUsed/>
    <w:rsid w:val="00ED3B61"/>
    <w:rPr>
      <w:color w:val="0000FF"/>
      <w:u w:val="single"/>
    </w:rPr>
  </w:style>
  <w:style w:type="character" w:customStyle="1" w:styleId="a4">
    <w:name w:val="Обычный (веб) Знак"/>
    <w:aliases w:val="Обычный (Web) Знак"/>
    <w:link w:val="a3"/>
    <w:uiPriority w:val="99"/>
    <w:locked/>
    <w:rsid w:val="009D740C"/>
    <w:rPr>
      <w:rFonts w:ascii="Times New Roman" w:eastAsia="Times New Roman" w:hAnsi="Times New Roman" w:cs="Times New Roman"/>
      <w:sz w:val="24"/>
      <w:szCs w:val="24"/>
      <w:lang w:eastAsia="ru-RU"/>
    </w:rPr>
  </w:style>
  <w:style w:type="character" w:customStyle="1" w:styleId="2">
    <w:name w:val="Основной текст (2)_"/>
    <w:basedOn w:val="a0"/>
    <w:link w:val="21"/>
    <w:uiPriority w:val="99"/>
    <w:locked/>
    <w:rsid w:val="00D94687"/>
    <w:rPr>
      <w:rFonts w:ascii="Times New Roman" w:hAnsi="Times New Roman"/>
      <w:sz w:val="28"/>
      <w:szCs w:val="28"/>
      <w:shd w:val="clear" w:color="auto" w:fill="FFFFFF"/>
    </w:rPr>
  </w:style>
  <w:style w:type="paragraph" w:customStyle="1" w:styleId="21">
    <w:name w:val="Основной текст (2)1"/>
    <w:basedOn w:val="a"/>
    <w:link w:val="2"/>
    <w:uiPriority w:val="99"/>
    <w:qFormat/>
    <w:rsid w:val="00D94687"/>
    <w:pPr>
      <w:widowControl w:val="0"/>
      <w:shd w:val="clear" w:color="auto" w:fill="FFFFFF"/>
      <w:spacing w:after="0" w:line="370" w:lineRule="exact"/>
      <w:ind w:hanging="600"/>
      <w:jc w:val="both"/>
    </w:pPr>
    <w:rPr>
      <w:rFonts w:ascii="Times New Roman" w:hAnsi="Times New Roman"/>
      <w:sz w:val="28"/>
      <w:szCs w:val="28"/>
    </w:rPr>
  </w:style>
  <w:style w:type="character" w:customStyle="1" w:styleId="20">
    <w:name w:val="Основной текст (2) + Полужирный"/>
    <w:aliases w:val="Курсив1"/>
    <w:basedOn w:val="2"/>
    <w:uiPriority w:val="99"/>
    <w:rsid w:val="00D94687"/>
    <w:rPr>
      <w:rFonts w:ascii="Times New Roman" w:hAnsi="Times New Roman"/>
      <w:b/>
      <w:bCs/>
      <w:i/>
      <w:iCs/>
      <w:sz w:val="28"/>
      <w:szCs w:val="28"/>
      <w:shd w:val="clear" w:color="auto" w:fill="FFFFFF"/>
    </w:rPr>
  </w:style>
  <w:style w:type="paragraph" w:customStyle="1" w:styleId="22">
    <w:name w:val="Основной текст (2)"/>
    <w:basedOn w:val="a"/>
    <w:uiPriority w:val="99"/>
    <w:qFormat/>
    <w:rsid w:val="00D94687"/>
    <w:pPr>
      <w:widowControl w:val="0"/>
      <w:shd w:val="clear" w:color="auto" w:fill="FFFFFF"/>
      <w:spacing w:after="0" w:line="0" w:lineRule="atLeast"/>
      <w:ind w:hanging="1620"/>
    </w:pPr>
    <w:rPr>
      <w:rFonts w:ascii="Times New Roman" w:eastAsia="Times New Roman" w:hAnsi="Times New Roman" w:cs="Times New Roman"/>
      <w:sz w:val="26"/>
      <w:szCs w:val="26"/>
      <w:lang w:eastAsia="ru-RU"/>
    </w:rPr>
  </w:style>
  <w:style w:type="character" w:customStyle="1" w:styleId="a8">
    <w:name w:val="Абзац списка Знак"/>
    <w:aliases w:val="Нумерованый список Знак"/>
    <w:link w:val="a7"/>
    <w:uiPriority w:val="34"/>
    <w:locked/>
    <w:rsid w:val="009578D5"/>
  </w:style>
  <w:style w:type="table" w:customStyle="1" w:styleId="23">
    <w:name w:val="Сетка таблицы2"/>
    <w:basedOn w:val="a1"/>
    <w:next w:val="a6"/>
    <w:uiPriority w:val="39"/>
    <w:rsid w:val="00480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492214"/>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92214"/>
  </w:style>
  <w:style w:type="paragraph" w:styleId="ac">
    <w:name w:val="footer"/>
    <w:basedOn w:val="a"/>
    <w:link w:val="ad"/>
    <w:uiPriority w:val="99"/>
    <w:unhideWhenUsed/>
    <w:rsid w:val="00492214"/>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922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906971">
      <w:bodyDiv w:val="1"/>
      <w:marLeft w:val="0"/>
      <w:marRight w:val="0"/>
      <w:marTop w:val="0"/>
      <w:marBottom w:val="0"/>
      <w:divBdr>
        <w:top w:val="none" w:sz="0" w:space="0" w:color="auto"/>
        <w:left w:val="none" w:sz="0" w:space="0" w:color="auto"/>
        <w:bottom w:val="none" w:sz="0" w:space="0" w:color="auto"/>
        <w:right w:val="none" w:sz="0" w:space="0" w:color="auto"/>
      </w:divBdr>
      <w:divsChild>
        <w:div w:id="859394881">
          <w:marLeft w:val="547"/>
          <w:marRight w:val="0"/>
          <w:marTop w:val="0"/>
          <w:marBottom w:val="0"/>
          <w:divBdr>
            <w:top w:val="none" w:sz="0" w:space="0" w:color="auto"/>
            <w:left w:val="none" w:sz="0" w:space="0" w:color="auto"/>
            <w:bottom w:val="none" w:sz="0" w:space="0" w:color="auto"/>
            <w:right w:val="none" w:sz="0" w:space="0" w:color="auto"/>
          </w:divBdr>
        </w:div>
      </w:divsChild>
    </w:div>
    <w:div w:id="526990322">
      <w:bodyDiv w:val="1"/>
      <w:marLeft w:val="0"/>
      <w:marRight w:val="0"/>
      <w:marTop w:val="0"/>
      <w:marBottom w:val="0"/>
      <w:divBdr>
        <w:top w:val="none" w:sz="0" w:space="0" w:color="auto"/>
        <w:left w:val="none" w:sz="0" w:space="0" w:color="auto"/>
        <w:bottom w:val="none" w:sz="0" w:space="0" w:color="auto"/>
        <w:right w:val="none" w:sz="0" w:space="0" w:color="auto"/>
      </w:divBdr>
    </w:div>
    <w:div w:id="1083989536">
      <w:bodyDiv w:val="1"/>
      <w:marLeft w:val="0"/>
      <w:marRight w:val="0"/>
      <w:marTop w:val="0"/>
      <w:marBottom w:val="0"/>
      <w:divBdr>
        <w:top w:val="none" w:sz="0" w:space="0" w:color="auto"/>
        <w:left w:val="none" w:sz="0" w:space="0" w:color="auto"/>
        <w:bottom w:val="none" w:sz="0" w:space="0" w:color="auto"/>
        <w:right w:val="none" w:sz="0" w:space="0" w:color="auto"/>
      </w:divBdr>
    </w:div>
    <w:div w:id="1404375309">
      <w:bodyDiv w:val="1"/>
      <w:marLeft w:val="0"/>
      <w:marRight w:val="0"/>
      <w:marTop w:val="0"/>
      <w:marBottom w:val="0"/>
      <w:divBdr>
        <w:top w:val="none" w:sz="0" w:space="0" w:color="auto"/>
        <w:left w:val="none" w:sz="0" w:space="0" w:color="auto"/>
        <w:bottom w:val="none" w:sz="0" w:space="0" w:color="auto"/>
        <w:right w:val="none" w:sz="0" w:space="0" w:color="auto"/>
      </w:divBdr>
    </w:div>
    <w:div w:id="1715930555">
      <w:bodyDiv w:val="1"/>
      <w:marLeft w:val="0"/>
      <w:marRight w:val="0"/>
      <w:marTop w:val="0"/>
      <w:marBottom w:val="0"/>
      <w:divBdr>
        <w:top w:val="none" w:sz="0" w:space="0" w:color="auto"/>
        <w:left w:val="none" w:sz="0" w:space="0" w:color="auto"/>
        <w:bottom w:val="none" w:sz="0" w:space="0" w:color="auto"/>
        <w:right w:val="none" w:sz="0" w:space="0" w:color="auto"/>
      </w:divBdr>
    </w:div>
    <w:div w:id="1745452318">
      <w:bodyDiv w:val="1"/>
      <w:marLeft w:val="0"/>
      <w:marRight w:val="0"/>
      <w:marTop w:val="0"/>
      <w:marBottom w:val="0"/>
      <w:divBdr>
        <w:top w:val="none" w:sz="0" w:space="0" w:color="auto"/>
        <w:left w:val="none" w:sz="0" w:space="0" w:color="auto"/>
        <w:bottom w:val="none" w:sz="0" w:space="0" w:color="auto"/>
        <w:right w:val="none" w:sz="0" w:space="0" w:color="auto"/>
      </w:divBdr>
    </w:div>
    <w:div w:id="212573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pk1.ru/" TargetMode="External"/><Relationship Id="rId5" Type="http://schemas.openxmlformats.org/officeDocument/2006/relationships/footnotes" Target="footnote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18</Pages>
  <Words>3949</Words>
  <Characters>22512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Преподаватель</cp:lastModifiedBy>
  <cp:revision>17</cp:revision>
  <cp:lastPrinted>2022-12-05T10:09:00Z</cp:lastPrinted>
  <dcterms:created xsi:type="dcterms:W3CDTF">2022-09-14T07:12:00Z</dcterms:created>
  <dcterms:modified xsi:type="dcterms:W3CDTF">2022-12-05T10:10:00Z</dcterms:modified>
</cp:coreProperties>
</file>