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E9" w:rsidRPr="008B75E9" w:rsidRDefault="008B75E9" w:rsidP="008B7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E9">
        <w:rPr>
          <w:rFonts w:ascii="Times New Roman" w:hAnsi="Times New Roman" w:cs="Times New Roman"/>
          <w:b/>
          <w:sz w:val="28"/>
          <w:szCs w:val="28"/>
        </w:rPr>
        <w:t xml:space="preserve">План реализации  </w:t>
      </w:r>
      <w:proofErr w:type="spellStart"/>
      <w:r w:rsidRPr="008B75E9">
        <w:rPr>
          <w:rFonts w:ascii="Times New Roman" w:hAnsi="Times New Roman" w:cs="Times New Roman"/>
          <w:b/>
          <w:sz w:val="28"/>
          <w:szCs w:val="28"/>
        </w:rPr>
        <w:t>подпроекта</w:t>
      </w:r>
      <w:proofErr w:type="spellEnd"/>
      <w:r w:rsidRPr="008B75E9">
        <w:rPr>
          <w:rFonts w:ascii="Times New Roman" w:hAnsi="Times New Roman" w:cs="Times New Roman"/>
          <w:b/>
          <w:sz w:val="28"/>
          <w:szCs w:val="28"/>
        </w:rPr>
        <w:t xml:space="preserve"> «БУУБ» в 2022-2023 у</w:t>
      </w:r>
      <w:bookmarkStart w:id="0" w:name="_GoBack"/>
      <w:bookmarkEnd w:id="0"/>
      <w:r w:rsidRPr="008B75E9">
        <w:rPr>
          <w:rFonts w:ascii="Times New Roman" w:hAnsi="Times New Roman" w:cs="Times New Roman"/>
          <w:b/>
          <w:sz w:val="28"/>
          <w:szCs w:val="28"/>
        </w:rPr>
        <w:t>чебном году для БОУ г. Омска «Гимназия № 85»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3888"/>
        <w:gridCol w:w="1574"/>
        <w:gridCol w:w="3403"/>
      </w:tblGrid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проб по педагогическим специальностям для школьников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принявших участие в профессиональных пробах по педагогическим специальностям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внеурочной деятельности педагогической направленности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обучающихся по программам внеурочной деятельности на основе профессиональных проб, в том числе в соответствии с требованиями чемпионата WSRJ по педагогическим компетенциям «Дошкольное воспитание», «Физическая культура» и др., а также по программ, регламентирующим детскую волонтерскую педагогическую деятельность в общеобразовательных организациях</w:t>
            </w:r>
            <w:proofErr w:type="gramEnd"/>
          </w:p>
        </w:tc>
      </w:tr>
      <w:tr w:rsidR="008B75E9" w:rsidRPr="008B75E9" w:rsidTr="008B75E9">
        <w:trPr>
          <w:trHeight w:val="1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Осуществление наставничества молодыми педагогами по привлечению школьников к педагогической деятельности.</w:t>
            </w:r>
          </w:p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наставничества (студент - школьник, школьник – </w:t>
            </w:r>
            <w:r w:rsidRPr="008B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школьник, молодой педагог – школьник)</w:t>
            </w:r>
          </w:p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школьников, оказавших помощь педагогам в проведении учебных занятий, разработавших электронные ресурсы для проведения занятий, онлайн-курсы для сверстников и взрослых и </w:t>
            </w:r>
            <w:r w:rsidRPr="008B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 и получивших статус «ассистент учителя», «ассистент педагога»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методических материалов, разработанных в ходе </w:t>
            </w:r>
            <w:proofErr w:type="spellStart"/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подпроекта</w:t>
            </w:r>
            <w:proofErr w:type="spellEnd"/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, на экспертизу в региональное методическое объединение по общему образованию и среднему профессиональному образованию (далее – РУМО)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По плану заседаний РУМО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материалов, успешно прошедших экспертизу РУМО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Проведение для школьников, мотивированных к педагогической деятельности профильных муниципальных смен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Июнь (ежегодно)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школьников-участников профильных смен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Проведение для школьников, мотивированных к педагогической деятельности профильных смен в рамках Круглогодичной очно-заочной школы для одаренных детей и педагогов, работающих с одаренными детьми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Июнь (ежегодно)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участников профильных смен 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Сопровождение раздела «</w:t>
            </w:r>
            <w:proofErr w:type="gramStart"/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Равный</w:t>
            </w:r>
            <w:proofErr w:type="gramEnd"/>
            <w:r w:rsidRPr="008B75E9">
              <w:rPr>
                <w:rFonts w:ascii="Times New Roman" w:hAnsi="Times New Roman" w:cs="Times New Roman"/>
                <w:sz w:val="28"/>
                <w:szCs w:val="28"/>
              </w:rPr>
              <w:t xml:space="preserve"> обучает равного», размещение онлайн-курсов, разработанных школьниками на портале Круглогодичной очно-заочной школы для одаренных детей и педагогов, работающих с одаренными детьми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размещающих на портале дистанционные занятия;</w:t>
            </w:r>
          </w:p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школьниками дистанционных занятий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Участие в  Форуме будущих педагогов в рамках Областного педагогического марафона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Октябрь (ежегодно)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участников мероприятия 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  форума молодых педагогов и  будущих педагогов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участников мероприятия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(участие) мониторинга реализации </w:t>
            </w:r>
            <w:proofErr w:type="spellStart"/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подпроекта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Октябрь  - Декабрь (ежегодно)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Отчет по результатам мониторинга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Проведение (участие) муниципальной ярмарки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Не менее 1 проекта от ОО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Проведение  (участие) муниципальной профильной 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Не менее 1 школьника и 1 педагога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Проведение (участие) муниципального  конкурса он-</w:t>
            </w:r>
            <w:proofErr w:type="spellStart"/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B75E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Не менее 1 от ОО</w:t>
            </w:r>
          </w:p>
        </w:tc>
      </w:tr>
      <w:tr w:rsidR="008B75E9" w:rsidRPr="008B75E9" w:rsidTr="008B7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Проведение акции «Школа в школе»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5E9" w:rsidRPr="008B75E9" w:rsidRDefault="008B75E9" w:rsidP="008B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E9">
              <w:rPr>
                <w:rFonts w:ascii="Times New Roman" w:hAnsi="Times New Roman" w:cs="Times New Roman"/>
                <w:sz w:val="28"/>
                <w:szCs w:val="28"/>
              </w:rPr>
              <w:t>100% ОО участников проекта</w:t>
            </w:r>
          </w:p>
        </w:tc>
      </w:tr>
    </w:tbl>
    <w:p w:rsidR="00DE06B0" w:rsidRPr="008B75E9" w:rsidRDefault="00DE06B0" w:rsidP="008B75E9">
      <w:pPr>
        <w:rPr>
          <w:rFonts w:ascii="Times New Roman" w:hAnsi="Times New Roman" w:cs="Times New Roman"/>
          <w:sz w:val="28"/>
          <w:szCs w:val="28"/>
        </w:rPr>
      </w:pPr>
    </w:p>
    <w:sectPr w:rsidR="00DE06B0" w:rsidRPr="008B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E9"/>
    <w:rsid w:val="008B75E9"/>
    <w:rsid w:val="00D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47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2022-10-21T06:09:00Z</dcterms:created>
  <dcterms:modified xsi:type="dcterms:W3CDTF">2022-10-21T06:17:00Z</dcterms:modified>
</cp:coreProperties>
</file>